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F621" w14:textId="7C6FCA63" w:rsidR="00387608" w:rsidRPr="001E101A" w:rsidRDefault="00387608" w:rsidP="0005663C">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E101A">
        <w:rPr>
          <w:rFonts w:ascii="Arial" w:hAnsi="Arial" w:cs="Arial"/>
          <w:b/>
        </w:rPr>
        <w:t xml:space="preserve"> </w:t>
      </w:r>
      <w:r w:rsidR="00755F48">
        <w:rPr>
          <w:rFonts w:ascii="Arial" w:hAnsi="Arial" w:cs="Arial"/>
          <w:b/>
        </w:rPr>
        <w:t>NOTICE OF SEMI-ANNUAL GENERAL MEETING</w:t>
      </w:r>
    </w:p>
    <w:p w14:paraId="56C036F0" w14:textId="77777777" w:rsidR="00143897" w:rsidRPr="000F4329" w:rsidRDefault="00143897" w:rsidP="00E84B6E">
      <w:pPr>
        <w:jc w:val="both"/>
        <w:rPr>
          <w:rFonts w:ascii="Calibri" w:hAnsi="Calibri" w:cs="Calibri"/>
          <w:sz w:val="20"/>
          <w:szCs w:val="20"/>
        </w:rPr>
      </w:pPr>
    </w:p>
    <w:p w14:paraId="7D1C8E66" w14:textId="652CCEDF" w:rsidR="00451642" w:rsidRPr="00451642" w:rsidRDefault="005B6C31" w:rsidP="00755F48">
      <w:pPr>
        <w:rPr>
          <w:rFonts w:ascii="Arial" w:hAnsi="Arial" w:cs="Arial"/>
        </w:rPr>
      </w:pPr>
      <w:r w:rsidRPr="00BC4798">
        <w:rPr>
          <w:rFonts w:ascii="Arial" w:hAnsi="Arial" w:cs="Arial"/>
        </w:rPr>
        <w:t xml:space="preserve">The </w:t>
      </w:r>
      <w:r w:rsidR="00755F48">
        <w:rPr>
          <w:rFonts w:ascii="Arial" w:hAnsi="Arial" w:cs="Arial"/>
        </w:rPr>
        <w:t>semi-annual general meeting will be held on April 11, 2023 at the Wedgewood Tennis Villas clubhouse located at 1401 Forest Hills Drive Winter Springs, FL 32708. Meeting begins at 7 PM. Sign in begins at 6:30 PM. Please join us!</w:t>
      </w:r>
    </w:p>
    <w:p w14:paraId="3FFFB91F" w14:textId="77777777" w:rsidR="00BC4798" w:rsidRPr="0006179A" w:rsidRDefault="00BC4798" w:rsidP="004908B4">
      <w:pPr>
        <w:rPr>
          <w:rFonts w:ascii="Arial" w:hAnsi="Arial" w:cs="Arial"/>
          <w:sz w:val="20"/>
          <w:szCs w:val="20"/>
        </w:rPr>
      </w:pPr>
    </w:p>
    <w:p w14:paraId="63319DFA" w14:textId="65EE1A39" w:rsidR="00451642" w:rsidRPr="00B33B93" w:rsidRDefault="00451642" w:rsidP="00451642">
      <w:pPr>
        <w:rPr>
          <w:rFonts w:ascii="Arial" w:hAnsi="Arial" w:cs="Arial"/>
          <w:b/>
          <w:bCs/>
          <w:sz w:val="20"/>
          <w:szCs w:val="20"/>
        </w:rPr>
      </w:pPr>
    </w:p>
    <w:p w14:paraId="506DBA65" w14:textId="1A1ACBE1" w:rsidR="00BC4798" w:rsidRPr="001E101A" w:rsidRDefault="00833285" w:rsidP="00BC4798">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PARKING SAFETY NOTICE</w:t>
      </w:r>
    </w:p>
    <w:p w14:paraId="1C949042" w14:textId="77777777" w:rsidR="00BC4798" w:rsidRPr="0006179A" w:rsidRDefault="00BC4798" w:rsidP="00BC4798">
      <w:pPr>
        <w:rPr>
          <w:rFonts w:ascii="Arial" w:hAnsi="Arial"/>
          <w:sz w:val="20"/>
        </w:rPr>
      </w:pPr>
    </w:p>
    <w:p w14:paraId="009D7865" w14:textId="0EC5342A" w:rsidR="00451642" w:rsidRDefault="00833285" w:rsidP="00982281">
      <w:pPr>
        <w:rPr>
          <w:rFonts w:ascii="Arial" w:hAnsi="Arial" w:cs="Arial"/>
        </w:rPr>
      </w:pPr>
      <w:r>
        <w:rPr>
          <w:rFonts w:ascii="Arial" w:hAnsi="Arial" w:cs="Arial"/>
        </w:rPr>
        <w:t xml:space="preserve">Overnight parking on the streets of CCV is NOT ALLOWED. This is a </w:t>
      </w:r>
      <w:r w:rsidRPr="00833285">
        <w:rPr>
          <w:rFonts w:ascii="Arial" w:hAnsi="Arial" w:cs="Arial"/>
          <w:i/>
          <w:iCs/>
        </w:rPr>
        <w:t>safety issue</w:t>
      </w:r>
      <w:r>
        <w:rPr>
          <w:rFonts w:ascii="Arial" w:hAnsi="Arial" w:cs="Arial"/>
        </w:rPr>
        <w:t xml:space="preserve"> for our community. Our roads are not wide enough to allow emergency vehicles to perform their mission safely if cars are parked on the streets.</w:t>
      </w:r>
    </w:p>
    <w:p w14:paraId="5D8DBE01" w14:textId="77777777" w:rsidR="00451642" w:rsidRDefault="00451642" w:rsidP="00982281">
      <w:pPr>
        <w:rPr>
          <w:rFonts w:ascii="Arial" w:hAnsi="Arial" w:cs="Arial"/>
          <w:sz w:val="20"/>
          <w:szCs w:val="20"/>
        </w:rPr>
      </w:pPr>
    </w:p>
    <w:p w14:paraId="6AAC4CCD" w14:textId="219EF260" w:rsidR="00961DF0" w:rsidRPr="001E101A" w:rsidRDefault="003A2ED3" w:rsidP="00961DF0">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INCREASED ASSESSMENT</w:t>
      </w:r>
      <w:r w:rsidR="00612DE8">
        <w:rPr>
          <w:rFonts w:ascii="Arial" w:hAnsi="Arial" w:cs="Arial"/>
          <w:b/>
        </w:rPr>
        <w:t xml:space="preserve">S </w:t>
      </w:r>
      <w:r>
        <w:rPr>
          <w:rFonts w:ascii="Arial" w:hAnsi="Arial" w:cs="Arial"/>
          <w:b/>
        </w:rPr>
        <w:t>POSSIBLE</w:t>
      </w:r>
    </w:p>
    <w:p w14:paraId="19CEF3AC" w14:textId="77777777" w:rsidR="00612DE8" w:rsidRDefault="00612DE8" w:rsidP="00982281">
      <w:pPr>
        <w:rPr>
          <w:rFonts w:ascii="Arial" w:hAnsi="Arial" w:cs="Arial"/>
        </w:rPr>
      </w:pPr>
    </w:p>
    <w:p w14:paraId="0AD0C798" w14:textId="46F70CE9" w:rsidR="007F3698" w:rsidRDefault="003A2ED3" w:rsidP="00982281">
      <w:pPr>
        <w:rPr>
          <w:rFonts w:ascii="Arial" w:hAnsi="Arial" w:cs="Arial"/>
        </w:rPr>
      </w:pPr>
      <w:r>
        <w:rPr>
          <w:rFonts w:ascii="Arial" w:hAnsi="Arial" w:cs="Arial"/>
        </w:rPr>
        <w:t xml:space="preserve">The Board invites members to attend the April General Meeting to gain understanding of the </w:t>
      </w:r>
      <w:r w:rsidRPr="005D793E">
        <w:rPr>
          <w:rFonts w:ascii="Arial" w:hAnsi="Arial" w:cs="Arial"/>
          <w:b/>
          <w:bCs/>
          <w:i/>
          <w:iCs/>
        </w:rPr>
        <w:t>possib</w:t>
      </w:r>
      <w:r w:rsidR="00612DE8" w:rsidRPr="005D793E">
        <w:rPr>
          <w:rFonts w:ascii="Arial" w:hAnsi="Arial" w:cs="Arial"/>
          <w:b/>
          <w:bCs/>
          <w:i/>
          <w:iCs/>
        </w:rPr>
        <w:t>le need</w:t>
      </w:r>
      <w:r w:rsidRPr="005D793E">
        <w:rPr>
          <w:rFonts w:ascii="Arial" w:hAnsi="Arial" w:cs="Arial"/>
          <w:b/>
          <w:bCs/>
          <w:i/>
          <w:iCs/>
        </w:rPr>
        <w:t xml:space="preserve"> </w:t>
      </w:r>
      <w:r w:rsidR="00612DE8" w:rsidRPr="005D793E">
        <w:rPr>
          <w:rFonts w:ascii="Arial" w:hAnsi="Arial" w:cs="Arial"/>
          <w:b/>
          <w:bCs/>
          <w:i/>
          <w:iCs/>
        </w:rPr>
        <w:t xml:space="preserve">to </w:t>
      </w:r>
      <w:r w:rsidRPr="005D793E">
        <w:rPr>
          <w:rFonts w:ascii="Arial" w:hAnsi="Arial" w:cs="Arial"/>
          <w:b/>
          <w:bCs/>
          <w:i/>
          <w:iCs/>
        </w:rPr>
        <w:t>increase annual assessments</w:t>
      </w:r>
      <w:r w:rsidRPr="005D793E">
        <w:rPr>
          <w:rFonts w:ascii="Arial" w:hAnsi="Arial" w:cs="Arial"/>
          <w:b/>
          <w:bCs/>
        </w:rPr>
        <w:t>.</w:t>
      </w:r>
      <w:r>
        <w:rPr>
          <w:rFonts w:ascii="Arial" w:hAnsi="Arial" w:cs="Arial"/>
        </w:rPr>
        <w:t xml:space="preserve"> As was mentioned in the November Divot, the Board is responsible for supervising </w:t>
      </w:r>
      <w:r w:rsidR="00612DE8">
        <w:rPr>
          <w:rFonts w:ascii="Arial" w:hAnsi="Arial" w:cs="Arial"/>
        </w:rPr>
        <w:t xml:space="preserve">necessary </w:t>
      </w:r>
      <w:r>
        <w:rPr>
          <w:rFonts w:ascii="Arial" w:hAnsi="Arial" w:cs="Arial"/>
        </w:rPr>
        <w:t xml:space="preserve">activities that maintain and improve the community. </w:t>
      </w:r>
      <w:r w:rsidR="00612DE8">
        <w:rPr>
          <w:rFonts w:ascii="Arial" w:hAnsi="Arial" w:cs="Arial"/>
        </w:rPr>
        <w:t xml:space="preserve">As the community ages, additional duties arise. </w:t>
      </w:r>
    </w:p>
    <w:p w14:paraId="0574C7FE" w14:textId="6C290575" w:rsidR="00612DE8" w:rsidRDefault="00612DE8" w:rsidP="00982281">
      <w:pPr>
        <w:rPr>
          <w:rFonts w:ascii="Arial" w:hAnsi="Arial" w:cs="Arial"/>
        </w:rPr>
      </w:pPr>
    </w:p>
    <w:p w14:paraId="7CC33D74" w14:textId="163C8372" w:rsidR="00612DE8" w:rsidRDefault="00612DE8" w:rsidP="00982281">
      <w:pPr>
        <w:rPr>
          <w:rFonts w:ascii="Arial" w:hAnsi="Arial" w:cs="Arial"/>
        </w:rPr>
      </w:pPr>
      <w:r>
        <w:rPr>
          <w:rFonts w:ascii="Arial" w:hAnsi="Arial" w:cs="Arial"/>
        </w:rPr>
        <w:t>In the past, volunteer homeowners assisted the Board in performing necessary duties. Today, there are few homeowners willing to assist the Board. For that reason, the Board is considering contracting with Vista CAM to perform those duties. Of course, if that plan is implemented, Vista will charge for the additional services it provides. This cost must be passed on to homeowners via an increase in annual assessments.</w:t>
      </w:r>
    </w:p>
    <w:p w14:paraId="40DC6E80" w14:textId="179E8FC0" w:rsidR="003A2ED3" w:rsidRDefault="003A2ED3" w:rsidP="003A2ED3"/>
    <w:p w14:paraId="0569B1AF" w14:textId="031E8467" w:rsidR="00612DE8" w:rsidRPr="0065392D" w:rsidRDefault="00612DE8" w:rsidP="00612DE8">
      <w:pPr>
        <w:rPr>
          <w:rFonts w:ascii="Arial" w:hAnsi="Arial" w:cs="Arial"/>
        </w:rPr>
      </w:pPr>
      <w:r>
        <w:rPr>
          <w:rFonts w:ascii="Arial" w:hAnsi="Arial" w:cs="Arial"/>
        </w:rPr>
        <w:t>Examples of some items the Board manages:</w:t>
      </w:r>
    </w:p>
    <w:p w14:paraId="42D22871"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 xml:space="preserve">Landscaping / lawn cutting (for common areas and private properties) </w:t>
      </w:r>
    </w:p>
    <w:p w14:paraId="136654CA"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Fertilizer / pest control (for common areas and private properties)</w:t>
      </w:r>
    </w:p>
    <w:p w14:paraId="57CF85C6"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Common area plantings</w:t>
      </w:r>
    </w:p>
    <w:p w14:paraId="4F4BE634"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Tree trimming / removal</w:t>
      </w:r>
    </w:p>
    <w:p w14:paraId="2DCB3A99"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Irrigation of common areas</w:t>
      </w:r>
    </w:p>
    <w:p w14:paraId="6893D406"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Pond maintenance</w:t>
      </w:r>
    </w:p>
    <w:p w14:paraId="0A39DF39"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Under drain cleanout and maintenance</w:t>
      </w:r>
    </w:p>
    <w:p w14:paraId="6935368A"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Holiday decorations</w:t>
      </w:r>
    </w:p>
    <w:p w14:paraId="397A4C1C"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Publishing and distributing Welcome packages</w:t>
      </w:r>
    </w:p>
    <w:p w14:paraId="23C6B14E"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Maintaining roadways, front signage, and infrastructure</w:t>
      </w:r>
    </w:p>
    <w:p w14:paraId="188CBCBA"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Maintaining the CCV website</w:t>
      </w:r>
    </w:p>
    <w:p w14:paraId="6A30F8AB" w14:textId="77777777" w:rsidR="00612DE8" w:rsidRPr="0065392D" w:rsidRDefault="00612DE8" w:rsidP="00612DE8">
      <w:pPr>
        <w:pStyle w:val="ListParagraph"/>
        <w:numPr>
          <w:ilvl w:val="0"/>
          <w:numId w:val="38"/>
        </w:numPr>
        <w:rPr>
          <w:rFonts w:ascii="Arial" w:hAnsi="Arial" w:cs="Arial"/>
        </w:rPr>
      </w:pPr>
      <w:r w:rsidRPr="0065392D">
        <w:rPr>
          <w:rFonts w:ascii="Arial" w:hAnsi="Arial" w:cs="Arial"/>
        </w:rPr>
        <w:t xml:space="preserve">Interfacing with external entities…lawyers, accountants, property management, etc. </w:t>
      </w:r>
    </w:p>
    <w:p w14:paraId="09E7AF27" w14:textId="2F0F7B47" w:rsidR="00C664A1" w:rsidRDefault="00612DE8" w:rsidP="00BC4798">
      <w:pPr>
        <w:pStyle w:val="ListParagraph"/>
        <w:numPr>
          <w:ilvl w:val="0"/>
          <w:numId w:val="38"/>
        </w:numPr>
        <w:rPr>
          <w:rFonts w:ascii="Arial" w:hAnsi="Arial" w:cs="Arial"/>
        </w:rPr>
      </w:pPr>
      <w:r w:rsidRPr="0065392D">
        <w:rPr>
          <w:rFonts w:ascii="Arial" w:hAnsi="Arial" w:cs="Arial"/>
        </w:rPr>
        <w:t xml:space="preserve">Issuing Divots, annual ballots, etc. </w:t>
      </w:r>
    </w:p>
    <w:p w14:paraId="7FF91E3E" w14:textId="77777777" w:rsidR="00510D6D" w:rsidRPr="00510D6D" w:rsidRDefault="00510D6D" w:rsidP="00510D6D">
      <w:pPr>
        <w:rPr>
          <w:rFonts w:ascii="Arial" w:hAnsi="Arial" w:cs="Arial"/>
        </w:rPr>
      </w:pPr>
    </w:p>
    <w:p w14:paraId="676C09CA" w14:textId="76C4B719" w:rsidR="002C4418" w:rsidRPr="001E101A" w:rsidRDefault="005D793E" w:rsidP="002C4418">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lastRenderedPageBreak/>
        <w:t>WATER SURVEY</w:t>
      </w:r>
    </w:p>
    <w:p w14:paraId="21F7DFE1" w14:textId="22CD6D32" w:rsidR="002C4418" w:rsidRDefault="002C4418" w:rsidP="00BC4798">
      <w:pPr>
        <w:rPr>
          <w:rFonts w:ascii="Arial" w:hAnsi="Arial"/>
          <w:b/>
          <w:color w:val="FF0000"/>
        </w:rPr>
      </w:pPr>
    </w:p>
    <w:p w14:paraId="18372F0E" w14:textId="5541B8A8" w:rsidR="00BC4798" w:rsidRPr="00512B69" w:rsidRDefault="005D793E" w:rsidP="00512B69">
      <w:pPr>
        <w:rPr>
          <w:rFonts w:ascii="Arial" w:hAnsi="Arial"/>
          <w:bCs/>
        </w:rPr>
      </w:pPr>
      <w:r>
        <w:rPr>
          <w:rFonts w:ascii="Arial" w:hAnsi="Arial"/>
          <w:bCs/>
        </w:rPr>
        <w:t xml:space="preserve">The Board is in the final stage of collecting information about ground water concerns. The survey includes assessment of the underdrains, drainage pipe for pond and other concerns. A resident update will be provided at the April General Meeting. </w:t>
      </w:r>
    </w:p>
    <w:p w14:paraId="529BDA4E" w14:textId="77777777" w:rsidR="0065392D" w:rsidRPr="0006179A" w:rsidRDefault="0065392D" w:rsidP="00510D6D">
      <w:pPr>
        <w:rPr>
          <w:rFonts w:ascii="Arial" w:hAnsi="Arial" w:cs="Arial"/>
          <w:sz w:val="20"/>
          <w:szCs w:val="20"/>
        </w:rPr>
      </w:pPr>
    </w:p>
    <w:p w14:paraId="1814F54B" w14:textId="35E20CB7" w:rsidR="00BC4798" w:rsidRPr="001E101A" w:rsidRDefault="005D793E" w:rsidP="002C4418">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MARK YOUR CALENDAR</w:t>
      </w:r>
    </w:p>
    <w:p w14:paraId="7713037A" w14:textId="77777777" w:rsidR="00C664A1" w:rsidRDefault="00C664A1" w:rsidP="00C664A1">
      <w:pPr>
        <w:ind w:left="720"/>
        <w:jc w:val="both"/>
        <w:rPr>
          <w:rFonts w:ascii="Arial" w:hAnsi="Arial" w:cs="Arial"/>
          <w:bCs/>
        </w:rPr>
      </w:pPr>
    </w:p>
    <w:p w14:paraId="486EF6DF" w14:textId="062B98E7" w:rsidR="005D793E" w:rsidRDefault="005D793E" w:rsidP="005C4A2E">
      <w:pPr>
        <w:rPr>
          <w:rFonts w:ascii="Arial" w:hAnsi="Arial" w:cs="Arial"/>
        </w:rPr>
      </w:pPr>
      <w:r>
        <w:rPr>
          <w:rFonts w:ascii="Arial" w:hAnsi="Arial" w:cs="Arial"/>
        </w:rPr>
        <w:t>MARCH 14, 2023 -Board Meeting</w:t>
      </w:r>
    </w:p>
    <w:p w14:paraId="30387A20" w14:textId="51959B60" w:rsidR="005D793E" w:rsidRPr="00512B69" w:rsidRDefault="005D793E" w:rsidP="005C4A2E">
      <w:pPr>
        <w:rPr>
          <w:rFonts w:ascii="Arial" w:hAnsi="Arial" w:cs="Arial"/>
          <w:b/>
          <w:bCs/>
        </w:rPr>
      </w:pPr>
      <w:r w:rsidRPr="00512B69">
        <w:rPr>
          <w:rFonts w:ascii="Arial" w:hAnsi="Arial" w:cs="Arial"/>
          <w:b/>
          <w:bCs/>
        </w:rPr>
        <w:t>APRIL 11, 2023- General membership meeting</w:t>
      </w:r>
    </w:p>
    <w:p w14:paraId="73769A52" w14:textId="098928F3" w:rsidR="005D793E" w:rsidRDefault="005D793E" w:rsidP="005C4A2E">
      <w:pPr>
        <w:rPr>
          <w:rFonts w:ascii="Arial" w:hAnsi="Arial" w:cs="Arial"/>
        </w:rPr>
      </w:pPr>
      <w:r>
        <w:rPr>
          <w:rFonts w:ascii="Arial" w:hAnsi="Arial" w:cs="Arial"/>
        </w:rPr>
        <w:t>MAY 9 202</w:t>
      </w:r>
      <w:r w:rsidR="00512B69">
        <w:rPr>
          <w:rFonts w:ascii="Arial" w:hAnsi="Arial" w:cs="Arial"/>
        </w:rPr>
        <w:t>3</w:t>
      </w:r>
      <w:r>
        <w:rPr>
          <w:rFonts w:ascii="Arial" w:hAnsi="Arial" w:cs="Arial"/>
        </w:rPr>
        <w:t xml:space="preserve"> – Board meeting</w:t>
      </w:r>
    </w:p>
    <w:p w14:paraId="2B1884A8" w14:textId="601FFB00" w:rsidR="005D793E" w:rsidRDefault="005D793E" w:rsidP="005C4A2E">
      <w:pPr>
        <w:rPr>
          <w:rFonts w:ascii="Arial" w:hAnsi="Arial" w:cs="Arial"/>
        </w:rPr>
      </w:pPr>
      <w:r>
        <w:rPr>
          <w:rFonts w:ascii="Arial" w:hAnsi="Arial" w:cs="Arial"/>
        </w:rPr>
        <w:t>JUNE 13, 2023- Board meeting</w:t>
      </w:r>
    </w:p>
    <w:p w14:paraId="332B82A5" w14:textId="77777777" w:rsidR="00512B69" w:rsidRDefault="005D793E" w:rsidP="005C4A2E">
      <w:pPr>
        <w:rPr>
          <w:rFonts w:ascii="Arial" w:hAnsi="Arial" w:cs="Arial"/>
        </w:rPr>
      </w:pPr>
      <w:r>
        <w:rPr>
          <w:rFonts w:ascii="Arial" w:hAnsi="Arial" w:cs="Arial"/>
        </w:rPr>
        <w:t>J</w:t>
      </w:r>
      <w:r w:rsidR="008F740D">
        <w:rPr>
          <w:rFonts w:ascii="Arial" w:hAnsi="Arial" w:cs="Arial"/>
        </w:rPr>
        <w:t>ULY</w:t>
      </w:r>
      <w:r>
        <w:rPr>
          <w:rFonts w:ascii="Arial" w:hAnsi="Arial" w:cs="Arial"/>
        </w:rPr>
        <w:t xml:space="preserve"> 11, 2023- Board meeting</w:t>
      </w:r>
    </w:p>
    <w:p w14:paraId="45ED24B6" w14:textId="701394AA" w:rsidR="005D793E" w:rsidRDefault="00512B69" w:rsidP="005C4A2E">
      <w:pPr>
        <w:rPr>
          <w:rFonts w:ascii="Arial" w:hAnsi="Arial" w:cs="Arial"/>
        </w:rPr>
      </w:pPr>
      <w:r>
        <w:rPr>
          <w:rFonts w:ascii="Arial" w:hAnsi="Arial" w:cs="Arial"/>
        </w:rPr>
        <w:t>AUGUST 8, 2023- Board meeting</w:t>
      </w:r>
    </w:p>
    <w:p w14:paraId="5E5C3DAD" w14:textId="77777777" w:rsidR="00316504" w:rsidRPr="0006179A" w:rsidRDefault="00316504" w:rsidP="00CD3EB9">
      <w:pPr>
        <w:rPr>
          <w:rFonts w:ascii="Arial" w:hAnsi="Arial" w:cs="Arial"/>
          <w:sz w:val="20"/>
          <w:szCs w:val="20"/>
        </w:rPr>
      </w:pPr>
    </w:p>
    <w:p w14:paraId="38735862" w14:textId="40BDB2C3" w:rsidR="00807BB0" w:rsidRPr="001E101A" w:rsidRDefault="004507DF" w:rsidP="00807BB0">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 xml:space="preserve">VISTA </w:t>
      </w:r>
      <w:r w:rsidR="00807BB0" w:rsidRPr="001E101A">
        <w:rPr>
          <w:rFonts w:ascii="Arial" w:hAnsi="Arial" w:cs="Arial"/>
          <w:b/>
        </w:rPr>
        <w:t>CONTACT INFORMATION</w:t>
      </w:r>
    </w:p>
    <w:p w14:paraId="3C128BEE" w14:textId="77777777" w:rsidR="00807BB0" w:rsidRDefault="00807BB0" w:rsidP="00807BB0">
      <w:pPr>
        <w:jc w:val="both"/>
        <w:rPr>
          <w:rFonts w:ascii="Calibri" w:hAnsi="Calibri" w:cs="Calibri"/>
          <w:sz w:val="20"/>
          <w:szCs w:val="20"/>
        </w:rPr>
      </w:pPr>
    </w:p>
    <w:p w14:paraId="2E8F0B9E" w14:textId="4580E56E" w:rsidR="00807BB0" w:rsidRPr="00C664A1" w:rsidRDefault="00807BB0" w:rsidP="00807BB0">
      <w:pPr>
        <w:spacing w:after="160" w:line="235" w:lineRule="atLeast"/>
        <w:jc w:val="both"/>
        <w:rPr>
          <w:rFonts w:ascii="Arial" w:hAnsi="Arial" w:cs="Arial"/>
          <w:color w:val="000000"/>
        </w:rPr>
      </w:pPr>
      <w:r w:rsidRPr="00C664A1">
        <w:rPr>
          <w:rFonts w:ascii="Arial" w:hAnsi="Arial" w:cs="Arial"/>
          <w:color w:val="000000"/>
        </w:rPr>
        <w:t xml:space="preserve">Homeowners, look for the </w:t>
      </w:r>
      <w:r w:rsidRPr="00C664A1">
        <w:rPr>
          <w:rFonts w:ascii="Arial" w:hAnsi="Arial" w:cs="Arial"/>
          <w:b/>
          <w:color w:val="000000"/>
        </w:rPr>
        <w:t>Resident Log</w:t>
      </w:r>
      <w:r w:rsidR="00034C9C">
        <w:rPr>
          <w:rFonts w:ascii="Arial" w:hAnsi="Arial" w:cs="Arial"/>
          <w:b/>
          <w:color w:val="000000"/>
        </w:rPr>
        <w:t>in</w:t>
      </w:r>
      <w:r w:rsidRPr="00C664A1">
        <w:rPr>
          <w:rFonts w:ascii="Arial" w:hAnsi="Arial" w:cs="Arial"/>
          <w:color w:val="000000"/>
        </w:rPr>
        <w:t xml:space="preserve"> feature on the Vista CAM Portal. This section will provide access that allows you to submit questions, service requests, make payments, check your bala</w:t>
      </w:r>
      <w:r w:rsidR="00BB5EB0">
        <w:rPr>
          <w:rFonts w:ascii="Arial" w:hAnsi="Arial" w:cs="Arial"/>
          <w:color w:val="000000"/>
        </w:rPr>
        <w:t xml:space="preserve">nce, request a welcome package, </w:t>
      </w:r>
      <w:r w:rsidRPr="00C664A1">
        <w:rPr>
          <w:rFonts w:ascii="Arial" w:hAnsi="Arial" w:cs="Arial"/>
          <w:color w:val="000000"/>
        </w:rPr>
        <w:t xml:space="preserve">submit architectural requests and much more! Access the portal through the Country Club Village website located at:   </w:t>
      </w:r>
      <w:hyperlink r:id="rId8" w:history="1">
        <w:r w:rsidRPr="00034C9C">
          <w:rPr>
            <w:rStyle w:val="Hyperlink"/>
            <w:rFonts w:ascii="Arial" w:hAnsi="Arial" w:cs="Arial"/>
          </w:rPr>
          <w:t>https://countryclubvillageattuscawilla.com/</w:t>
        </w:r>
      </w:hyperlink>
    </w:p>
    <w:p w14:paraId="2286E461" w14:textId="77777777" w:rsidR="008E5E2F" w:rsidRDefault="00807BB0" w:rsidP="00807BB0">
      <w:pPr>
        <w:jc w:val="both"/>
        <w:rPr>
          <w:rFonts w:ascii="Arial" w:hAnsi="Arial" w:cs="Arial"/>
        </w:rPr>
      </w:pPr>
      <w:r w:rsidRPr="00C664A1">
        <w:rPr>
          <w:rFonts w:ascii="Arial" w:hAnsi="Arial" w:cs="Arial"/>
        </w:rPr>
        <w:t xml:space="preserve">For routine maintenance issues regarding lawn care or chemical treatment please email: </w:t>
      </w:r>
      <w:hyperlink r:id="rId9" w:history="1">
        <w:r w:rsidRPr="00C664A1">
          <w:rPr>
            <w:rStyle w:val="Hyperlink"/>
            <w:rFonts w:ascii="Arial" w:hAnsi="Arial" w:cs="Arial"/>
          </w:rPr>
          <w:t>workorders@vistacamfl.com</w:t>
        </w:r>
      </w:hyperlink>
      <w:r w:rsidRPr="00C664A1">
        <w:rPr>
          <w:rFonts w:ascii="Arial" w:hAnsi="Arial" w:cs="Arial"/>
        </w:rPr>
        <w:t xml:space="preserve"> . Your email is sent directly to the responsible contractor(s), Vista and a CCV representative. This is the best way for contractor performance to be identified and monitored and the quickest way to resolve your issue. </w:t>
      </w:r>
    </w:p>
    <w:p w14:paraId="0650F3C0" w14:textId="77777777" w:rsidR="008E5E2F" w:rsidRPr="007F3698" w:rsidRDefault="008E5E2F" w:rsidP="008E5E2F">
      <w:pPr>
        <w:rPr>
          <w:rFonts w:eastAsia="Calibri"/>
          <w:b/>
          <w:bCs/>
          <w:color w:val="0D0D0D"/>
        </w:rPr>
      </w:pPr>
      <w:r w:rsidRPr="007F3698">
        <w:rPr>
          <w:rFonts w:eastAsia="Calibri"/>
          <w:b/>
          <w:bCs/>
          <w:i/>
          <w:iCs/>
          <w:color w:val="0D0D0D"/>
          <w:u w:val="single"/>
        </w:rPr>
        <w:t>Vista Contacts:</w:t>
      </w:r>
      <w:r w:rsidRPr="007F3698">
        <w:rPr>
          <w:rFonts w:eastAsia="Calibri"/>
          <w:color w:val="0D0D0D"/>
        </w:rPr>
        <w:t xml:space="preserve">                                                                                                   </w:t>
      </w:r>
    </w:p>
    <w:p w14:paraId="6AA3BDFA" w14:textId="77777777" w:rsidR="008E5E2F" w:rsidRPr="007F3698" w:rsidRDefault="008E5E2F" w:rsidP="008E5E2F">
      <w:pPr>
        <w:rPr>
          <w:rFonts w:eastAsia="Calibri"/>
          <w:color w:val="0D0D0D"/>
        </w:rPr>
      </w:pPr>
      <w:r w:rsidRPr="007F3698">
        <w:rPr>
          <w:rFonts w:eastAsia="Calibri"/>
          <w:color w:val="0D0D0D"/>
        </w:rPr>
        <w:t xml:space="preserve">General Inquires: </w:t>
      </w:r>
      <w:hyperlink r:id="rId10" w:history="1">
        <w:r w:rsidRPr="007F3698">
          <w:rPr>
            <w:rStyle w:val="Hyperlink"/>
            <w:rFonts w:eastAsia="Calibri"/>
            <w:color w:val="0D0D0D"/>
          </w:rPr>
          <w:t>info@vistacamfl.com</w:t>
        </w:r>
      </w:hyperlink>
      <w:r w:rsidRPr="007F3698">
        <w:rPr>
          <w:rFonts w:eastAsia="Calibri"/>
          <w:color w:val="0D0D0D"/>
        </w:rPr>
        <w:t xml:space="preserve">                                                     </w:t>
      </w:r>
      <w:r w:rsidRPr="007F3698">
        <w:rPr>
          <w:rFonts w:eastAsia="Calibri"/>
          <w:i/>
          <w:iCs/>
          <w:color w:val="0D0D0D"/>
        </w:rPr>
        <w:t xml:space="preserve">                                                 </w:t>
      </w:r>
    </w:p>
    <w:p w14:paraId="26BC06A0" w14:textId="287CD83B" w:rsidR="008E5E2F" w:rsidRPr="007F3698" w:rsidRDefault="008E5E2F" w:rsidP="008E5E2F">
      <w:pPr>
        <w:rPr>
          <w:rFonts w:eastAsia="Calibri"/>
          <w:color w:val="0D0D0D"/>
        </w:rPr>
      </w:pPr>
      <w:r w:rsidRPr="007F3698">
        <w:rPr>
          <w:rFonts w:eastAsia="Calibri"/>
          <w:color w:val="0D0D0D"/>
        </w:rPr>
        <w:t xml:space="preserve">Violations dial or </w:t>
      </w:r>
      <w:hyperlink r:id="rId11" w:history="1">
        <w:r w:rsidRPr="007F3698">
          <w:rPr>
            <w:rStyle w:val="Hyperlink"/>
            <w:rFonts w:eastAsia="Calibri"/>
            <w:color w:val="0D0D0D"/>
          </w:rPr>
          <w:t>violations@vistacamfl.com</w:t>
        </w:r>
      </w:hyperlink>
      <w:r w:rsidRPr="007F3698">
        <w:rPr>
          <w:rFonts w:eastAsia="Calibri"/>
          <w:color w:val="0D0D0D"/>
        </w:rPr>
        <w:t xml:space="preserve">                                                                        </w:t>
      </w:r>
    </w:p>
    <w:p w14:paraId="1E69E6A7" w14:textId="4F4261A6" w:rsidR="008E5E2F" w:rsidRPr="007F3698" w:rsidRDefault="008E5E2F" w:rsidP="008E5E2F">
      <w:pPr>
        <w:rPr>
          <w:rFonts w:eastAsia="Calibri"/>
          <w:color w:val="0D0D0D"/>
        </w:rPr>
      </w:pPr>
      <w:r w:rsidRPr="007F3698">
        <w:rPr>
          <w:rFonts w:eastAsia="Calibri"/>
          <w:color w:val="0D0D0D"/>
        </w:rPr>
        <w:t xml:space="preserve">ARB/ACC applications </w:t>
      </w:r>
      <w:hyperlink r:id="rId12" w:history="1">
        <w:r w:rsidRPr="007F3698">
          <w:rPr>
            <w:rStyle w:val="Hyperlink"/>
            <w:rFonts w:eastAsia="Calibri"/>
            <w:color w:val="0D0D0D"/>
          </w:rPr>
          <w:t>arb@vistacamfl.com</w:t>
        </w:r>
      </w:hyperlink>
      <w:r w:rsidRPr="007F3698">
        <w:rPr>
          <w:rFonts w:eastAsia="Calibri"/>
          <w:color w:val="0D0D0D"/>
        </w:rPr>
        <w:t xml:space="preserve">                                            </w:t>
      </w:r>
    </w:p>
    <w:p w14:paraId="2EA226A8" w14:textId="77777777" w:rsidR="008E5E2F" w:rsidRPr="007F3698" w:rsidRDefault="008E5E2F" w:rsidP="008E5E2F">
      <w:pPr>
        <w:rPr>
          <w:rFonts w:eastAsia="Calibri"/>
          <w:b/>
          <w:bCs/>
          <w:color w:val="0D0D0D"/>
        </w:rPr>
      </w:pPr>
      <w:r w:rsidRPr="007F3698">
        <w:rPr>
          <w:rFonts w:eastAsia="Calibri"/>
          <w:b/>
          <w:bCs/>
          <w:color w:val="0D0D0D"/>
          <w:u w:val="single"/>
        </w:rPr>
        <w:t>Collection and Closings Questions:</w:t>
      </w:r>
      <w:r w:rsidRPr="007F3698">
        <w:rPr>
          <w:rFonts w:eastAsia="Calibri"/>
          <w:b/>
          <w:bCs/>
          <w:color w:val="0D0D0D"/>
        </w:rPr>
        <w:t>    </w:t>
      </w:r>
    </w:p>
    <w:p w14:paraId="474C42B2" w14:textId="460B8595" w:rsidR="008E5E2F" w:rsidRPr="007F3698" w:rsidRDefault="008E5E2F" w:rsidP="008E5E2F">
      <w:r w:rsidRPr="007F3698">
        <w:rPr>
          <w:rFonts w:eastAsia="Calibri"/>
          <w:color w:val="0D0D0D"/>
        </w:rPr>
        <w:t xml:space="preserve">Estoppels Questionnaires, or Documents: </w:t>
      </w:r>
      <w:hyperlink r:id="rId13" w:history="1">
        <w:r w:rsidRPr="007F3698">
          <w:rPr>
            <w:rStyle w:val="Hyperlink"/>
            <w:rFonts w:eastAsia="Calibri"/>
            <w:color w:val="0D0D0D"/>
          </w:rPr>
          <w:t>www.homewisedocs.com</w:t>
        </w:r>
      </w:hyperlink>
      <w:r w:rsidRPr="007F3698">
        <w:rPr>
          <w:rFonts w:eastAsia="Calibri"/>
          <w:color w:val="0D0D0D"/>
        </w:rPr>
        <w:t> </w:t>
      </w:r>
    </w:p>
    <w:p w14:paraId="04953682" w14:textId="77777777" w:rsidR="008E5E2F" w:rsidRPr="007F3698" w:rsidRDefault="008E5E2F" w:rsidP="008E5E2F">
      <w:pPr>
        <w:rPr>
          <w:rFonts w:eastAsia="Calibri"/>
          <w:color w:val="0D0D0D"/>
        </w:rPr>
      </w:pPr>
      <w:r w:rsidRPr="007F3698">
        <w:rPr>
          <w:rFonts w:eastAsia="Calibri"/>
          <w:color w:val="0D0D0D"/>
        </w:rPr>
        <w:t xml:space="preserve">Collections: </w:t>
      </w:r>
      <w:hyperlink r:id="rId14" w:history="1">
        <w:r w:rsidRPr="007F3698">
          <w:rPr>
            <w:rStyle w:val="Hyperlink"/>
            <w:rFonts w:eastAsia="Calibri"/>
            <w:color w:val="0D0D0D"/>
          </w:rPr>
          <w:t>collections@vistacamfl.com</w:t>
        </w:r>
      </w:hyperlink>
      <w:r w:rsidRPr="007F3698">
        <w:rPr>
          <w:rFonts w:eastAsia="Calibri"/>
          <w:color w:val="0D0D0D"/>
        </w:rPr>
        <w:t>                                     </w:t>
      </w:r>
    </w:p>
    <w:p w14:paraId="7089A48F" w14:textId="77777777" w:rsidR="008E5E2F" w:rsidRPr="007F3698" w:rsidRDefault="008E5E2F" w:rsidP="008E5E2F">
      <w:pPr>
        <w:rPr>
          <w:rFonts w:eastAsia="Calibri"/>
          <w:i/>
          <w:iCs/>
          <w:color w:val="0D0D0D"/>
        </w:rPr>
      </w:pPr>
      <w:r w:rsidRPr="007F3698">
        <w:rPr>
          <w:rFonts w:eastAsia="Calibri"/>
          <w:color w:val="0D0D0D"/>
        </w:rPr>
        <w:t xml:space="preserve">New Owners: </w:t>
      </w:r>
      <w:hyperlink r:id="rId15" w:history="1">
        <w:r w:rsidRPr="007F3698">
          <w:rPr>
            <w:rStyle w:val="Hyperlink"/>
            <w:rFonts w:eastAsia="Calibri"/>
            <w:color w:val="0D0D0D"/>
          </w:rPr>
          <w:t>welcome@vistacamfl.com</w:t>
        </w:r>
      </w:hyperlink>
      <w:r w:rsidRPr="007F3698">
        <w:rPr>
          <w:rFonts w:eastAsia="Calibri"/>
          <w:i/>
          <w:iCs/>
          <w:color w:val="0D0D0D"/>
        </w:rPr>
        <w:t>                           </w:t>
      </w:r>
    </w:p>
    <w:p w14:paraId="49636CC7" w14:textId="7CF1D363" w:rsidR="008E5E2F" w:rsidRPr="007F3698" w:rsidRDefault="008E5E2F" w:rsidP="008E5E2F">
      <w:r w:rsidRPr="007F3698">
        <w:rPr>
          <w:rFonts w:eastAsia="Calibri"/>
          <w:color w:val="0D0D0D"/>
        </w:rPr>
        <w:t xml:space="preserve">Payment Questions: Payments: </w:t>
      </w:r>
      <w:hyperlink r:id="rId16" w:history="1">
        <w:r w:rsidRPr="007F3698">
          <w:rPr>
            <w:rStyle w:val="Hyperlink"/>
            <w:rFonts w:eastAsia="Calibri"/>
            <w:i/>
            <w:iCs/>
            <w:color w:val="0D0D0D"/>
          </w:rPr>
          <w:t>payments@vistacamfl.com</w:t>
        </w:r>
      </w:hyperlink>
      <w:r w:rsidRPr="007F3698">
        <w:rPr>
          <w:rFonts w:eastAsia="Calibri"/>
          <w:i/>
          <w:iCs/>
          <w:color w:val="0D0D0D"/>
        </w:rPr>
        <w:t>                      </w:t>
      </w:r>
    </w:p>
    <w:p w14:paraId="40BD844A" w14:textId="2BF4155C" w:rsidR="00807BB0" w:rsidRPr="00C664A1" w:rsidRDefault="00807BB0" w:rsidP="00807BB0">
      <w:pPr>
        <w:jc w:val="both"/>
        <w:rPr>
          <w:rFonts w:ascii="Arial" w:hAnsi="Arial" w:cs="Arial"/>
        </w:rPr>
      </w:pPr>
      <w:r w:rsidRPr="007F3698">
        <w:rPr>
          <w:rFonts w:ascii="Arial" w:hAnsi="Arial" w:cs="Arial"/>
        </w:rPr>
        <w:t xml:space="preserve">Other items may be directed to Diana McCreight at </w:t>
      </w:r>
      <w:hyperlink r:id="rId17" w:history="1">
        <w:r w:rsidRPr="007F3698">
          <w:rPr>
            <w:rStyle w:val="Hyperlink"/>
            <w:rFonts w:ascii="Arial" w:hAnsi="Arial" w:cs="Arial"/>
          </w:rPr>
          <w:t>dmccreight@vistacamfl.com</w:t>
        </w:r>
      </w:hyperlink>
    </w:p>
    <w:p w14:paraId="4188E732" w14:textId="77777777" w:rsidR="00813321" w:rsidRDefault="00813321" w:rsidP="00227599">
      <w:pPr>
        <w:jc w:val="both"/>
        <w:rPr>
          <w:rFonts w:ascii="Arial" w:hAnsi="Arial" w:cs="Arial"/>
        </w:rPr>
      </w:pPr>
    </w:p>
    <w:p w14:paraId="3C1A3A9D" w14:textId="77777777" w:rsidR="00C54F14" w:rsidRDefault="00813321" w:rsidP="00227599">
      <w:pPr>
        <w:jc w:val="both"/>
        <w:rPr>
          <w:rFonts w:ascii="Arial" w:hAnsi="Arial" w:cs="Arial"/>
        </w:rPr>
      </w:pPr>
      <w:r w:rsidRPr="00813321">
        <w:rPr>
          <w:rFonts w:ascii="Arial" w:hAnsi="Arial" w:cs="Arial"/>
        </w:rPr>
        <w:t>For questions, suggestions or comments on the CCV website, please e-mail us by selecting the “Contact” button on our website:</w:t>
      </w:r>
    </w:p>
    <w:p w14:paraId="606C0CFC" w14:textId="1BB6715F" w:rsidR="00687C7F" w:rsidRPr="00512B69" w:rsidRDefault="00000000" w:rsidP="00E84B6E">
      <w:pPr>
        <w:jc w:val="both"/>
        <w:rPr>
          <w:rFonts w:ascii="Arial" w:hAnsi="Arial" w:cs="Arial"/>
          <w:color w:val="000000"/>
        </w:rPr>
      </w:pPr>
      <w:hyperlink r:id="rId18" w:history="1">
        <w:r w:rsidR="00534091" w:rsidRPr="00534091">
          <w:rPr>
            <w:rStyle w:val="Hyperlink"/>
            <w:rFonts w:ascii="Arial" w:hAnsi="Arial" w:cs="Arial"/>
          </w:rPr>
          <w:t>https://countryclubvillageattuscawilla.com/</w:t>
        </w:r>
      </w:hyperlink>
    </w:p>
    <w:sectPr w:rsidR="00687C7F" w:rsidRPr="00512B69" w:rsidSect="00387608">
      <w:headerReference w:type="default" r:id="rId19"/>
      <w:footerReference w:type="even" r:id="rId20"/>
      <w:footerReference w:type="default" r:id="rId21"/>
      <w:pgSz w:w="12240" w:h="15840" w:code="1"/>
      <w:pgMar w:top="1152" w:right="180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E964" w14:textId="77777777" w:rsidR="00884877" w:rsidRDefault="00884877">
      <w:r>
        <w:separator/>
      </w:r>
    </w:p>
  </w:endnote>
  <w:endnote w:type="continuationSeparator" w:id="0">
    <w:p w14:paraId="3AD1C068" w14:textId="77777777" w:rsidR="00884877" w:rsidRDefault="0088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245697"/>
      <w:docPartObj>
        <w:docPartGallery w:val="Page Numbers (Bottom of Page)"/>
        <w:docPartUnique/>
      </w:docPartObj>
    </w:sdtPr>
    <w:sdtContent>
      <w:p w14:paraId="1354F891" w14:textId="5E2BDC54" w:rsidR="00C102EC" w:rsidRDefault="00C102EC" w:rsidP="00DC3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3D64E9" w14:textId="77777777" w:rsidR="00C102EC" w:rsidRDefault="00C102EC" w:rsidP="00C102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458217"/>
      <w:docPartObj>
        <w:docPartGallery w:val="Page Numbers (Bottom of Page)"/>
        <w:docPartUnique/>
      </w:docPartObj>
    </w:sdtPr>
    <w:sdtContent>
      <w:p w14:paraId="673B59A8" w14:textId="362DA099" w:rsidR="00C102EC" w:rsidRDefault="00C102EC" w:rsidP="00DC3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B0DF4D" w14:textId="649EE9BE" w:rsidR="00387608" w:rsidRPr="009454C1" w:rsidRDefault="00387608" w:rsidP="00C102EC">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65EF" w14:textId="77777777" w:rsidR="00884877" w:rsidRDefault="00884877">
      <w:r>
        <w:separator/>
      </w:r>
    </w:p>
  </w:footnote>
  <w:footnote w:type="continuationSeparator" w:id="0">
    <w:p w14:paraId="3CD84E04" w14:textId="77777777" w:rsidR="00884877" w:rsidRDefault="0088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8B03" w14:textId="77777777" w:rsidR="00657667" w:rsidRPr="00657667" w:rsidRDefault="00657667" w:rsidP="00657667">
    <w:pPr>
      <w:pStyle w:val="Header"/>
      <w:jc w:val="center"/>
      <w:rPr>
        <w:rFonts w:ascii="Arial" w:hAnsi="Arial" w:cs="Arial"/>
        <w:b/>
        <w:bCs/>
      </w:rPr>
    </w:pPr>
    <w:r w:rsidRPr="00657667">
      <w:rPr>
        <w:rFonts w:ascii="Arial" w:hAnsi="Arial" w:cs="Arial"/>
        <w:b/>
        <w:bCs/>
      </w:rPr>
      <w:t>THE DIVOT</w:t>
    </w:r>
  </w:p>
  <w:p w14:paraId="7935B96B" w14:textId="77777777" w:rsidR="00657667" w:rsidRPr="00657667" w:rsidRDefault="00657667" w:rsidP="00657667">
    <w:pPr>
      <w:pStyle w:val="Header"/>
      <w:jc w:val="center"/>
      <w:rPr>
        <w:rFonts w:ascii="Arial" w:hAnsi="Arial" w:cs="Arial"/>
      </w:rPr>
    </w:pPr>
    <w:r w:rsidRPr="00657667">
      <w:rPr>
        <w:rFonts w:ascii="Arial" w:hAnsi="Arial" w:cs="Arial"/>
      </w:rPr>
      <w:t xml:space="preserve">A publication for residents of </w:t>
    </w:r>
    <w:r w:rsidRPr="00657667">
      <w:rPr>
        <w:rFonts w:ascii="Arial" w:hAnsi="Arial" w:cs="Arial"/>
        <w:b/>
        <w:bCs/>
        <w:i/>
        <w:iCs/>
      </w:rPr>
      <w:t>Country Club Village at Tuscawilla</w:t>
    </w:r>
  </w:p>
  <w:p w14:paraId="42F8F68D" w14:textId="4353C2C5" w:rsidR="00657667" w:rsidRDefault="00755F48" w:rsidP="00657667">
    <w:pPr>
      <w:pStyle w:val="Header"/>
      <w:jc w:val="center"/>
      <w:rPr>
        <w:rFonts w:ascii="Arial" w:hAnsi="Arial" w:cs="Arial"/>
      </w:rPr>
    </w:pPr>
    <w:r>
      <w:rPr>
        <w:rFonts w:ascii="Arial" w:hAnsi="Arial" w:cs="Arial"/>
      </w:rPr>
      <w:t>March 2023</w:t>
    </w:r>
  </w:p>
  <w:p w14:paraId="15BFD06E" w14:textId="3F7A1BE7" w:rsidR="00387608" w:rsidRDefault="00387608">
    <w:pPr>
      <w:pStyle w:val="Header"/>
    </w:pPr>
  </w:p>
  <w:p w14:paraId="4A8D4CC0" w14:textId="29C647CE" w:rsidR="0065392D" w:rsidRDefault="0065392D">
    <w:pPr>
      <w:pStyle w:val="Header"/>
    </w:pPr>
  </w:p>
  <w:p w14:paraId="36BD6C73" w14:textId="1BF63D9D" w:rsidR="0065392D" w:rsidRDefault="0065392D">
    <w:pPr>
      <w:pStyle w:val="Header"/>
    </w:pPr>
  </w:p>
  <w:p w14:paraId="50A66E99" w14:textId="77777777" w:rsidR="0065392D" w:rsidRDefault="0065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02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541C4"/>
    <w:multiLevelType w:val="hybridMultilevel"/>
    <w:tmpl w:val="85A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2AD"/>
    <w:multiLevelType w:val="hybridMultilevel"/>
    <w:tmpl w:val="5306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85356"/>
    <w:multiLevelType w:val="hybridMultilevel"/>
    <w:tmpl w:val="8496089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Helvetic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Helvetic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Helvetic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92760F9"/>
    <w:multiLevelType w:val="hybridMultilevel"/>
    <w:tmpl w:val="13F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742"/>
    <w:multiLevelType w:val="hybridMultilevel"/>
    <w:tmpl w:val="4226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B055F"/>
    <w:multiLevelType w:val="multilevel"/>
    <w:tmpl w:val="917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355DB"/>
    <w:multiLevelType w:val="hybridMultilevel"/>
    <w:tmpl w:val="DA7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37AD"/>
    <w:multiLevelType w:val="hybridMultilevel"/>
    <w:tmpl w:val="63623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B5D"/>
    <w:multiLevelType w:val="hybridMultilevel"/>
    <w:tmpl w:val="E27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4394B"/>
    <w:multiLevelType w:val="hybridMultilevel"/>
    <w:tmpl w:val="10FE5D9A"/>
    <w:lvl w:ilvl="0" w:tplc="28E43B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6F08"/>
    <w:multiLevelType w:val="hybridMultilevel"/>
    <w:tmpl w:val="8E80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A59AF"/>
    <w:multiLevelType w:val="hybridMultilevel"/>
    <w:tmpl w:val="B6BE3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F06FE2"/>
    <w:multiLevelType w:val="hybridMultilevel"/>
    <w:tmpl w:val="90243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59D6"/>
    <w:multiLevelType w:val="hybridMultilevel"/>
    <w:tmpl w:val="3F1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B7F76"/>
    <w:multiLevelType w:val="hybridMultilevel"/>
    <w:tmpl w:val="6200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A3848"/>
    <w:multiLevelType w:val="hybridMultilevel"/>
    <w:tmpl w:val="BDF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E5371"/>
    <w:multiLevelType w:val="hybridMultilevel"/>
    <w:tmpl w:val="2F1CC126"/>
    <w:lvl w:ilvl="0" w:tplc="B48AB272">
      <w:numFmt w:val="bullet"/>
      <w:lvlText w:val="-"/>
      <w:lvlJc w:val="left"/>
      <w:pPr>
        <w:ind w:left="1080" w:hanging="360"/>
      </w:pPr>
      <w:rPr>
        <w:rFonts w:ascii="Arial" w:eastAsia="Times New Roman" w:hAnsi="Arial"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AA24B6"/>
    <w:multiLevelType w:val="hybridMultilevel"/>
    <w:tmpl w:val="0192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216C6"/>
    <w:multiLevelType w:val="hybridMultilevel"/>
    <w:tmpl w:val="B0427C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F26812"/>
    <w:multiLevelType w:val="hybridMultilevel"/>
    <w:tmpl w:val="A800ACC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3B9E5C11"/>
    <w:multiLevelType w:val="hybridMultilevel"/>
    <w:tmpl w:val="9DBCD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C716FF0"/>
    <w:multiLevelType w:val="hybridMultilevel"/>
    <w:tmpl w:val="20E2F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514B3"/>
    <w:multiLevelType w:val="hybridMultilevel"/>
    <w:tmpl w:val="80965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9407F"/>
    <w:multiLevelType w:val="hybridMultilevel"/>
    <w:tmpl w:val="0A32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B542A"/>
    <w:multiLevelType w:val="hybridMultilevel"/>
    <w:tmpl w:val="259E85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A2B121D"/>
    <w:multiLevelType w:val="hybridMultilevel"/>
    <w:tmpl w:val="4AD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F6042"/>
    <w:multiLevelType w:val="hybridMultilevel"/>
    <w:tmpl w:val="0F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C453F"/>
    <w:multiLevelType w:val="hybridMultilevel"/>
    <w:tmpl w:val="6EC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60581"/>
    <w:multiLevelType w:val="hybridMultilevel"/>
    <w:tmpl w:val="AC8CF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666A7"/>
    <w:multiLevelType w:val="hybridMultilevel"/>
    <w:tmpl w:val="C90EB64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5D6D7740"/>
    <w:multiLevelType w:val="hybridMultilevel"/>
    <w:tmpl w:val="35E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A7E79"/>
    <w:multiLevelType w:val="hybridMultilevel"/>
    <w:tmpl w:val="6CA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46E63"/>
    <w:multiLevelType w:val="hybridMultilevel"/>
    <w:tmpl w:val="BF76B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65D20"/>
    <w:multiLevelType w:val="hybridMultilevel"/>
    <w:tmpl w:val="DE00593C"/>
    <w:lvl w:ilvl="0" w:tplc="184EA9CE">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11333"/>
    <w:multiLevelType w:val="hybridMultilevel"/>
    <w:tmpl w:val="A08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37712"/>
    <w:multiLevelType w:val="hybridMultilevel"/>
    <w:tmpl w:val="702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01B4E"/>
    <w:multiLevelType w:val="hybridMultilevel"/>
    <w:tmpl w:val="59B6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14C55"/>
    <w:multiLevelType w:val="hybridMultilevel"/>
    <w:tmpl w:val="23E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B6840"/>
    <w:multiLevelType w:val="hybridMultilevel"/>
    <w:tmpl w:val="42D0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93C49"/>
    <w:multiLevelType w:val="hybridMultilevel"/>
    <w:tmpl w:val="E29A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816B1"/>
    <w:multiLevelType w:val="hybridMultilevel"/>
    <w:tmpl w:val="8CD8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F0D25"/>
    <w:multiLevelType w:val="hybridMultilevel"/>
    <w:tmpl w:val="03BC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836838">
    <w:abstractNumId w:val="35"/>
  </w:num>
  <w:num w:numId="2" w16cid:durableId="127167338">
    <w:abstractNumId w:val="13"/>
  </w:num>
  <w:num w:numId="3" w16cid:durableId="1742752802">
    <w:abstractNumId w:val="17"/>
  </w:num>
  <w:num w:numId="4" w16cid:durableId="2091191331">
    <w:abstractNumId w:val="12"/>
  </w:num>
  <w:num w:numId="5" w16cid:durableId="1332024663">
    <w:abstractNumId w:val="9"/>
  </w:num>
  <w:num w:numId="6" w16cid:durableId="1011949110">
    <w:abstractNumId w:val="8"/>
  </w:num>
  <w:num w:numId="7" w16cid:durableId="1532840418">
    <w:abstractNumId w:val="33"/>
  </w:num>
  <w:num w:numId="8" w16cid:durableId="973212634">
    <w:abstractNumId w:val="37"/>
  </w:num>
  <w:num w:numId="9" w16cid:durableId="1430616414">
    <w:abstractNumId w:val="24"/>
  </w:num>
  <w:num w:numId="10" w16cid:durableId="608664798">
    <w:abstractNumId w:val="22"/>
  </w:num>
  <w:num w:numId="11" w16cid:durableId="1747916359">
    <w:abstractNumId w:val="34"/>
  </w:num>
  <w:num w:numId="12" w16cid:durableId="1608192692">
    <w:abstractNumId w:val="29"/>
  </w:num>
  <w:num w:numId="13" w16cid:durableId="2000771092">
    <w:abstractNumId w:val="11"/>
  </w:num>
  <w:num w:numId="14" w16cid:durableId="576284961">
    <w:abstractNumId w:val="14"/>
  </w:num>
  <w:num w:numId="15" w16cid:durableId="1741249674">
    <w:abstractNumId w:val="2"/>
  </w:num>
  <w:num w:numId="16" w16cid:durableId="362100314">
    <w:abstractNumId w:val="18"/>
  </w:num>
  <w:num w:numId="17" w16cid:durableId="790168950">
    <w:abstractNumId w:val="23"/>
  </w:num>
  <w:num w:numId="18" w16cid:durableId="482744878">
    <w:abstractNumId w:val="3"/>
  </w:num>
  <w:num w:numId="19" w16cid:durableId="476722652">
    <w:abstractNumId w:val="6"/>
  </w:num>
  <w:num w:numId="20" w16cid:durableId="1906987075">
    <w:abstractNumId w:val="36"/>
  </w:num>
  <w:num w:numId="21" w16cid:durableId="1292520149">
    <w:abstractNumId w:val="21"/>
  </w:num>
  <w:num w:numId="22" w16cid:durableId="60637874">
    <w:abstractNumId w:val="42"/>
  </w:num>
  <w:num w:numId="23" w16cid:durableId="995645927">
    <w:abstractNumId w:val="32"/>
  </w:num>
  <w:num w:numId="24" w16cid:durableId="1564096435">
    <w:abstractNumId w:val="30"/>
  </w:num>
  <w:num w:numId="25" w16cid:durableId="706375341">
    <w:abstractNumId w:val="26"/>
  </w:num>
  <w:num w:numId="26" w16cid:durableId="168639486">
    <w:abstractNumId w:val="39"/>
  </w:num>
  <w:num w:numId="27" w16cid:durableId="1704206933">
    <w:abstractNumId w:val="20"/>
  </w:num>
  <w:num w:numId="28" w16cid:durableId="1965575385">
    <w:abstractNumId w:val="1"/>
  </w:num>
  <w:num w:numId="29" w16cid:durableId="81952720">
    <w:abstractNumId w:val="7"/>
  </w:num>
  <w:num w:numId="30" w16cid:durableId="1015108199">
    <w:abstractNumId w:val="28"/>
  </w:num>
  <w:num w:numId="31" w16cid:durableId="1931890886">
    <w:abstractNumId w:val="0"/>
  </w:num>
  <w:num w:numId="32" w16cid:durableId="475146935">
    <w:abstractNumId w:val="10"/>
  </w:num>
  <w:num w:numId="33" w16cid:durableId="149181255">
    <w:abstractNumId w:val="5"/>
  </w:num>
  <w:num w:numId="34" w16cid:durableId="1505973136">
    <w:abstractNumId w:val="15"/>
  </w:num>
  <w:num w:numId="35" w16cid:durableId="2035888003">
    <w:abstractNumId w:val="40"/>
  </w:num>
  <w:num w:numId="36" w16cid:durableId="1120997973">
    <w:abstractNumId w:val="16"/>
  </w:num>
  <w:num w:numId="37" w16cid:durableId="215167910">
    <w:abstractNumId w:val="25"/>
  </w:num>
  <w:num w:numId="38" w16cid:durableId="90862534">
    <w:abstractNumId w:val="4"/>
  </w:num>
  <w:num w:numId="39" w16cid:durableId="1396245504">
    <w:abstractNumId w:val="19"/>
  </w:num>
  <w:num w:numId="40" w16cid:durableId="419840485">
    <w:abstractNumId w:val="38"/>
  </w:num>
  <w:num w:numId="41" w16cid:durableId="1913853037">
    <w:abstractNumId w:val="27"/>
  </w:num>
  <w:num w:numId="42" w16cid:durableId="978800010">
    <w:abstractNumId w:val="31"/>
  </w:num>
  <w:num w:numId="43" w16cid:durableId="15420852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A"/>
    <w:rsid w:val="000013ED"/>
    <w:rsid w:val="000139B3"/>
    <w:rsid w:val="00014026"/>
    <w:rsid w:val="00016B9C"/>
    <w:rsid w:val="00024C41"/>
    <w:rsid w:val="00034C9C"/>
    <w:rsid w:val="00035131"/>
    <w:rsid w:val="00041ADF"/>
    <w:rsid w:val="00051D23"/>
    <w:rsid w:val="00052C61"/>
    <w:rsid w:val="0005663C"/>
    <w:rsid w:val="00063D11"/>
    <w:rsid w:val="00073D23"/>
    <w:rsid w:val="000C699E"/>
    <w:rsid w:val="000F4329"/>
    <w:rsid w:val="00121AEA"/>
    <w:rsid w:val="0012692C"/>
    <w:rsid w:val="00143897"/>
    <w:rsid w:val="00157E2E"/>
    <w:rsid w:val="001873AD"/>
    <w:rsid w:val="00196CFE"/>
    <w:rsid w:val="001A7E17"/>
    <w:rsid w:val="001B0724"/>
    <w:rsid w:val="001C3848"/>
    <w:rsid w:val="001E101A"/>
    <w:rsid w:val="001E34C3"/>
    <w:rsid w:val="00227599"/>
    <w:rsid w:val="00234F8B"/>
    <w:rsid w:val="002500C3"/>
    <w:rsid w:val="00262252"/>
    <w:rsid w:val="00266717"/>
    <w:rsid w:val="0027117A"/>
    <w:rsid w:val="00274EBC"/>
    <w:rsid w:val="00275476"/>
    <w:rsid w:val="0028546B"/>
    <w:rsid w:val="00286969"/>
    <w:rsid w:val="002875F5"/>
    <w:rsid w:val="0029461C"/>
    <w:rsid w:val="00295658"/>
    <w:rsid w:val="002C4418"/>
    <w:rsid w:val="002C6103"/>
    <w:rsid w:val="002F28BF"/>
    <w:rsid w:val="0030706E"/>
    <w:rsid w:val="00312CDF"/>
    <w:rsid w:val="00313DD9"/>
    <w:rsid w:val="003147FE"/>
    <w:rsid w:val="00316504"/>
    <w:rsid w:val="0032424A"/>
    <w:rsid w:val="0033448B"/>
    <w:rsid w:val="00354F28"/>
    <w:rsid w:val="00375418"/>
    <w:rsid w:val="00377CB6"/>
    <w:rsid w:val="00387608"/>
    <w:rsid w:val="003A2ED3"/>
    <w:rsid w:val="003A6EC4"/>
    <w:rsid w:val="00431532"/>
    <w:rsid w:val="004507DF"/>
    <w:rsid w:val="00451642"/>
    <w:rsid w:val="0045597E"/>
    <w:rsid w:val="00482BFD"/>
    <w:rsid w:val="004908B4"/>
    <w:rsid w:val="004916D8"/>
    <w:rsid w:val="004936D3"/>
    <w:rsid w:val="00494DF0"/>
    <w:rsid w:val="004C6DA2"/>
    <w:rsid w:val="004D749F"/>
    <w:rsid w:val="004E29AD"/>
    <w:rsid w:val="004F5127"/>
    <w:rsid w:val="00510D6D"/>
    <w:rsid w:val="00512B69"/>
    <w:rsid w:val="005271B3"/>
    <w:rsid w:val="00534091"/>
    <w:rsid w:val="00536220"/>
    <w:rsid w:val="00545918"/>
    <w:rsid w:val="00546ECE"/>
    <w:rsid w:val="00554100"/>
    <w:rsid w:val="00555A82"/>
    <w:rsid w:val="00562D0F"/>
    <w:rsid w:val="00563DBA"/>
    <w:rsid w:val="0057061B"/>
    <w:rsid w:val="00570D9F"/>
    <w:rsid w:val="005B3D3F"/>
    <w:rsid w:val="005B6C31"/>
    <w:rsid w:val="005C223E"/>
    <w:rsid w:val="005C4A2E"/>
    <w:rsid w:val="005D793E"/>
    <w:rsid w:val="005E606E"/>
    <w:rsid w:val="005F5CE4"/>
    <w:rsid w:val="00606A95"/>
    <w:rsid w:val="006117BD"/>
    <w:rsid w:val="00612DE8"/>
    <w:rsid w:val="0065148B"/>
    <w:rsid w:val="0065392D"/>
    <w:rsid w:val="00657667"/>
    <w:rsid w:val="006861F5"/>
    <w:rsid w:val="00687C7F"/>
    <w:rsid w:val="00692352"/>
    <w:rsid w:val="0069252E"/>
    <w:rsid w:val="006A6876"/>
    <w:rsid w:val="006B4F42"/>
    <w:rsid w:val="006F4AC1"/>
    <w:rsid w:val="0070675E"/>
    <w:rsid w:val="00707C4A"/>
    <w:rsid w:val="007213EB"/>
    <w:rsid w:val="00736CE7"/>
    <w:rsid w:val="00755F48"/>
    <w:rsid w:val="00757FE2"/>
    <w:rsid w:val="007775AF"/>
    <w:rsid w:val="007A58B2"/>
    <w:rsid w:val="007C2D7C"/>
    <w:rsid w:val="007E7501"/>
    <w:rsid w:val="007F3698"/>
    <w:rsid w:val="0080281B"/>
    <w:rsid w:val="00807BB0"/>
    <w:rsid w:val="00813321"/>
    <w:rsid w:val="00823DF9"/>
    <w:rsid w:val="00833285"/>
    <w:rsid w:val="00844907"/>
    <w:rsid w:val="008514A4"/>
    <w:rsid w:val="00862153"/>
    <w:rsid w:val="00884877"/>
    <w:rsid w:val="00887AD8"/>
    <w:rsid w:val="008B3081"/>
    <w:rsid w:val="008B6ECB"/>
    <w:rsid w:val="008E5E2F"/>
    <w:rsid w:val="008F64FC"/>
    <w:rsid w:val="008F740D"/>
    <w:rsid w:val="00905C1A"/>
    <w:rsid w:val="0091401C"/>
    <w:rsid w:val="00937638"/>
    <w:rsid w:val="00951345"/>
    <w:rsid w:val="0095632E"/>
    <w:rsid w:val="00961DF0"/>
    <w:rsid w:val="00964952"/>
    <w:rsid w:val="00973AFE"/>
    <w:rsid w:val="00974B13"/>
    <w:rsid w:val="00977BE2"/>
    <w:rsid w:val="00982281"/>
    <w:rsid w:val="0099509B"/>
    <w:rsid w:val="009961B9"/>
    <w:rsid w:val="009A68B1"/>
    <w:rsid w:val="009E14DD"/>
    <w:rsid w:val="009E4CB1"/>
    <w:rsid w:val="009F2769"/>
    <w:rsid w:val="00A02990"/>
    <w:rsid w:val="00A079C4"/>
    <w:rsid w:val="00A21FD9"/>
    <w:rsid w:val="00A27305"/>
    <w:rsid w:val="00A32064"/>
    <w:rsid w:val="00A32216"/>
    <w:rsid w:val="00A579C5"/>
    <w:rsid w:val="00A632E1"/>
    <w:rsid w:val="00A64288"/>
    <w:rsid w:val="00A8755B"/>
    <w:rsid w:val="00AD2B17"/>
    <w:rsid w:val="00AD38A0"/>
    <w:rsid w:val="00AF28F0"/>
    <w:rsid w:val="00B01586"/>
    <w:rsid w:val="00B04161"/>
    <w:rsid w:val="00B105B0"/>
    <w:rsid w:val="00B11C87"/>
    <w:rsid w:val="00B263DE"/>
    <w:rsid w:val="00B3162F"/>
    <w:rsid w:val="00B3455F"/>
    <w:rsid w:val="00B62CBD"/>
    <w:rsid w:val="00B76B25"/>
    <w:rsid w:val="00B80EE4"/>
    <w:rsid w:val="00B86141"/>
    <w:rsid w:val="00B96F30"/>
    <w:rsid w:val="00BB0390"/>
    <w:rsid w:val="00BB5EB0"/>
    <w:rsid w:val="00BB6C68"/>
    <w:rsid w:val="00BC4798"/>
    <w:rsid w:val="00BC571D"/>
    <w:rsid w:val="00BD3282"/>
    <w:rsid w:val="00BF754C"/>
    <w:rsid w:val="00BF7F84"/>
    <w:rsid w:val="00C102EC"/>
    <w:rsid w:val="00C16027"/>
    <w:rsid w:val="00C22DB8"/>
    <w:rsid w:val="00C443AF"/>
    <w:rsid w:val="00C54F14"/>
    <w:rsid w:val="00C664A1"/>
    <w:rsid w:val="00C94649"/>
    <w:rsid w:val="00C97265"/>
    <w:rsid w:val="00CA064C"/>
    <w:rsid w:val="00CA1560"/>
    <w:rsid w:val="00CB1C9C"/>
    <w:rsid w:val="00CD3EB9"/>
    <w:rsid w:val="00CF21F2"/>
    <w:rsid w:val="00CF6E7C"/>
    <w:rsid w:val="00D1002A"/>
    <w:rsid w:val="00D147B6"/>
    <w:rsid w:val="00D33264"/>
    <w:rsid w:val="00D45D96"/>
    <w:rsid w:val="00D515C2"/>
    <w:rsid w:val="00D55F72"/>
    <w:rsid w:val="00D94460"/>
    <w:rsid w:val="00DA4656"/>
    <w:rsid w:val="00DD5F92"/>
    <w:rsid w:val="00DE549D"/>
    <w:rsid w:val="00E07A73"/>
    <w:rsid w:val="00E248A9"/>
    <w:rsid w:val="00E5002B"/>
    <w:rsid w:val="00E640DB"/>
    <w:rsid w:val="00E80614"/>
    <w:rsid w:val="00E84B6E"/>
    <w:rsid w:val="00E87329"/>
    <w:rsid w:val="00E936D4"/>
    <w:rsid w:val="00EA1734"/>
    <w:rsid w:val="00EA6A55"/>
    <w:rsid w:val="00EB0485"/>
    <w:rsid w:val="00EB65F1"/>
    <w:rsid w:val="00EC3934"/>
    <w:rsid w:val="00ED7FBF"/>
    <w:rsid w:val="00F02C3B"/>
    <w:rsid w:val="00F74DC1"/>
    <w:rsid w:val="00FD1753"/>
    <w:rsid w:val="00FE081A"/>
    <w:rsid w:val="00FF6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DFC3"/>
  <w15:chartTrackingRefBased/>
  <w15:docId w15:val="{6ABFA8D5-4F17-1447-AE6B-155C9DF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DF0"/>
    <w:rPr>
      <w:sz w:val="24"/>
      <w:szCs w:val="24"/>
    </w:rPr>
  </w:style>
  <w:style w:type="paragraph" w:styleId="Heading2">
    <w:name w:val="heading 2"/>
    <w:basedOn w:val="Normal"/>
    <w:link w:val="Heading2Char"/>
    <w:uiPriority w:val="9"/>
    <w:qFormat/>
    <w:rsid w:val="00BF75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70D0"/>
    <w:rPr>
      <w:color w:val="0000FF"/>
      <w:u w:val="single"/>
    </w:rPr>
  </w:style>
  <w:style w:type="character" w:customStyle="1" w:styleId="pa-bold-title-billername">
    <w:name w:val="pa-bold-title-billername"/>
    <w:basedOn w:val="DefaultParagraphFont"/>
    <w:rsid w:val="00B718D5"/>
  </w:style>
  <w:style w:type="paragraph" w:styleId="Header">
    <w:name w:val="header"/>
    <w:basedOn w:val="Normal"/>
    <w:link w:val="HeaderChar"/>
    <w:uiPriority w:val="99"/>
    <w:rsid w:val="00A205DA"/>
    <w:pPr>
      <w:tabs>
        <w:tab w:val="center" w:pos="4320"/>
        <w:tab w:val="right" w:pos="8640"/>
      </w:tabs>
    </w:pPr>
  </w:style>
  <w:style w:type="paragraph" w:styleId="Footer">
    <w:name w:val="footer"/>
    <w:basedOn w:val="Normal"/>
    <w:link w:val="FooterChar"/>
    <w:rsid w:val="00A205DA"/>
    <w:pPr>
      <w:tabs>
        <w:tab w:val="center" w:pos="4320"/>
        <w:tab w:val="right" w:pos="8640"/>
      </w:tabs>
    </w:pPr>
  </w:style>
  <w:style w:type="character" w:styleId="PageNumber">
    <w:name w:val="page number"/>
    <w:basedOn w:val="DefaultParagraphFont"/>
    <w:rsid w:val="00A205DA"/>
  </w:style>
  <w:style w:type="paragraph" w:styleId="BalloonText">
    <w:name w:val="Balloon Text"/>
    <w:basedOn w:val="Normal"/>
    <w:link w:val="BalloonTextChar"/>
    <w:semiHidden/>
    <w:rsid w:val="0046360E"/>
    <w:rPr>
      <w:rFonts w:ascii="Tahoma" w:hAnsi="Tahoma" w:cs="Tahoma"/>
      <w:sz w:val="16"/>
      <w:szCs w:val="16"/>
    </w:rPr>
  </w:style>
  <w:style w:type="character" w:styleId="CommentReference">
    <w:name w:val="annotation reference"/>
    <w:rsid w:val="00EC24FB"/>
    <w:rPr>
      <w:sz w:val="16"/>
      <w:szCs w:val="16"/>
    </w:rPr>
  </w:style>
  <w:style w:type="paragraph" w:styleId="CommentText">
    <w:name w:val="annotation text"/>
    <w:basedOn w:val="Normal"/>
    <w:link w:val="CommentTextChar"/>
    <w:rsid w:val="00EC24FB"/>
    <w:rPr>
      <w:sz w:val="20"/>
      <w:szCs w:val="20"/>
    </w:rPr>
  </w:style>
  <w:style w:type="character" w:customStyle="1" w:styleId="CommentTextChar">
    <w:name w:val="Comment Text Char"/>
    <w:basedOn w:val="DefaultParagraphFont"/>
    <w:link w:val="CommentText"/>
    <w:rsid w:val="00EC24FB"/>
  </w:style>
  <w:style w:type="paragraph" w:styleId="CommentSubject">
    <w:name w:val="annotation subject"/>
    <w:basedOn w:val="CommentText"/>
    <w:next w:val="CommentText"/>
    <w:link w:val="CommentSubjectChar"/>
    <w:rsid w:val="00EC24FB"/>
    <w:rPr>
      <w:b/>
      <w:bCs/>
    </w:rPr>
  </w:style>
  <w:style w:type="character" w:customStyle="1" w:styleId="CommentSubjectChar">
    <w:name w:val="Comment Subject Char"/>
    <w:link w:val="CommentSubject"/>
    <w:rsid w:val="00EC24FB"/>
    <w:rPr>
      <w:b/>
      <w:bCs/>
    </w:rPr>
  </w:style>
  <w:style w:type="paragraph" w:customStyle="1" w:styleId="Default">
    <w:name w:val="Default"/>
    <w:rsid w:val="00EC24FB"/>
    <w:pPr>
      <w:autoSpaceDE w:val="0"/>
      <w:autoSpaceDN w:val="0"/>
      <w:adjustRightInd w:val="0"/>
    </w:pPr>
    <w:rPr>
      <w:rFonts w:ascii="Impact" w:hAnsi="Impact" w:cs="Impact"/>
      <w:color w:val="000000"/>
      <w:sz w:val="24"/>
      <w:szCs w:val="24"/>
    </w:rPr>
  </w:style>
  <w:style w:type="character" w:styleId="Emphasis">
    <w:name w:val="Emphasis"/>
    <w:uiPriority w:val="20"/>
    <w:qFormat/>
    <w:rsid w:val="00EE59C9"/>
    <w:rPr>
      <w:i/>
      <w:iCs/>
    </w:rPr>
  </w:style>
  <w:style w:type="paragraph" w:customStyle="1" w:styleId="ColorfulList-Accent11">
    <w:name w:val="Colorful List - Accent 11"/>
    <w:basedOn w:val="Normal"/>
    <w:uiPriority w:val="34"/>
    <w:qFormat/>
    <w:rsid w:val="00EE59C9"/>
    <w:pPr>
      <w:ind w:left="720"/>
      <w:contextualSpacing/>
    </w:pPr>
    <w:rPr>
      <w:rFonts w:ascii="Cambria" w:eastAsia="Cambria" w:hAnsi="Cambria"/>
      <w:lang w:bidi="en-US"/>
    </w:rPr>
  </w:style>
  <w:style w:type="paragraph" w:customStyle="1" w:styleId="MediumGrid1-Accent21">
    <w:name w:val="Medium Grid 1 - Accent 21"/>
    <w:basedOn w:val="Normal"/>
    <w:uiPriority w:val="72"/>
    <w:qFormat/>
    <w:rsid w:val="00EE59C9"/>
    <w:pPr>
      <w:ind w:left="720"/>
      <w:contextualSpacing/>
    </w:pPr>
  </w:style>
  <w:style w:type="character" w:customStyle="1" w:styleId="HeaderChar">
    <w:name w:val="Header Char"/>
    <w:link w:val="Header"/>
    <w:uiPriority w:val="99"/>
    <w:rsid w:val="00D20C07"/>
    <w:rPr>
      <w:sz w:val="24"/>
      <w:szCs w:val="24"/>
    </w:rPr>
  </w:style>
  <w:style w:type="character" w:customStyle="1" w:styleId="FooterChar">
    <w:name w:val="Footer Char"/>
    <w:link w:val="Footer"/>
    <w:rsid w:val="00D20C07"/>
    <w:rPr>
      <w:sz w:val="24"/>
      <w:szCs w:val="24"/>
    </w:rPr>
  </w:style>
  <w:style w:type="character" w:customStyle="1" w:styleId="BalloonTextChar">
    <w:name w:val="Balloon Text Char"/>
    <w:link w:val="BalloonText"/>
    <w:semiHidden/>
    <w:rsid w:val="00D20C07"/>
    <w:rPr>
      <w:rFonts w:ascii="Tahoma" w:hAnsi="Tahoma" w:cs="Tahoma"/>
      <w:sz w:val="16"/>
      <w:szCs w:val="16"/>
    </w:rPr>
  </w:style>
  <w:style w:type="character" w:styleId="FollowedHyperlink">
    <w:name w:val="FollowedHyperlink"/>
    <w:uiPriority w:val="99"/>
    <w:rsid w:val="00D20C07"/>
    <w:rPr>
      <w:color w:val="993366"/>
      <w:u w:val="single"/>
    </w:rPr>
  </w:style>
  <w:style w:type="paragraph" w:customStyle="1" w:styleId="font5">
    <w:name w:val="font5"/>
    <w:basedOn w:val="Normal"/>
    <w:rsid w:val="00D20C07"/>
    <w:pPr>
      <w:spacing w:beforeLines="1" w:afterLines="1"/>
    </w:pPr>
    <w:rPr>
      <w:rFonts w:ascii="Verdana" w:hAnsi="Verdana"/>
      <w:sz w:val="16"/>
      <w:szCs w:val="16"/>
    </w:rPr>
  </w:style>
  <w:style w:type="paragraph" w:customStyle="1" w:styleId="xl24">
    <w:name w:val="xl24"/>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sz w:val="22"/>
      <w:szCs w:val="22"/>
    </w:rPr>
  </w:style>
  <w:style w:type="paragraph" w:customStyle="1" w:styleId="xl25">
    <w:name w:val="xl25"/>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7">
    <w:name w:val="xl27"/>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8">
    <w:name w:val="xl28"/>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b/>
      <w:bCs/>
      <w:sz w:val="22"/>
      <w:szCs w:val="22"/>
    </w:rPr>
  </w:style>
  <w:style w:type="paragraph" w:customStyle="1" w:styleId="xl29">
    <w:name w:val="xl29"/>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32">
    <w:name w:val="xl32"/>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styleId="NormalWeb">
    <w:name w:val="Normal (Web)"/>
    <w:basedOn w:val="Normal"/>
    <w:uiPriority w:val="99"/>
    <w:rsid w:val="00B80E20"/>
    <w:pPr>
      <w:spacing w:before="100" w:beforeAutospacing="1" w:after="100" w:afterAutospacing="1"/>
    </w:pPr>
    <w:rPr>
      <w:rFonts w:eastAsia="SimSun"/>
      <w:lang w:eastAsia="zh-CN"/>
    </w:rPr>
  </w:style>
  <w:style w:type="paragraph" w:customStyle="1" w:styleId="xl33">
    <w:name w:val="xl33"/>
    <w:basedOn w:val="Normal"/>
    <w:rsid w:val="00B80E20"/>
    <w:pPr>
      <w:pBdr>
        <w:left w:val="single" w:sz="4" w:space="0" w:color="auto"/>
        <w:right w:val="single" w:sz="4" w:space="0" w:color="auto"/>
      </w:pBdr>
      <w:spacing w:beforeLines="1" w:afterLines="1"/>
    </w:pPr>
    <w:rPr>
      <w:rFonts w:ascii="Times" w:hAnsi="Times"/>
      <w:sz w:val="20"/>
      <w:szCs w:val="20"/>
    </w:rPr>
  </w:style>
  <w:style w:type="paragraph" w:customStyle="1" w:styleId="xl35">
    <w:name w:val="xl35"/>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6">
    <w:name w:val="xl36"/>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MediumShading1-Accent11">
    <w:name w:val="Medium Shading 1 - Accent 11"/>
    <w:uiPriority w:val="1"/>
    <w:qFormat/>
    <w:rsid w:val="00684517"/>
  </w:style>
  <w:style w:type="character" w:customStyle="1" w:styleId="UnresolvedMention1">
    <w:name w:val="Unresolved Mention1"/>
    <w:uiPriority w:val="99"/>
    <w:semiHidden/>
    <w:unhideWhenUsed/>
    <w:rsid w:val="00A21FD9"/>
    <w:rPr>
      <w:color w:val="605E5C"/>
      <w:shd w:val="clear" w:color="auto" w:fill="E1DFDD"/>
    </w:rPr>
  </w:style>
  <w:style w:type="character" w:customStyle="1" w:styleId="sr-only">
    <w:name w:val="sr-only"/>
    <w:rsid w:val="0080281B"/>
  </w:style>
  <w:style w:type="paragraph" w:customStyle="1" w:styleId="incr0">
    <w:name w:val="incr0"/>
    <w:basedOn w:val="Normal"/>
    <w:rsid w:val="0080281B"/>
    <w:pPr>
      <w:spacing w:before="100" w:beforeAutospacing="1" w:after="100" w:afterAutospacing="1"/>
    </w:pPr>
  </w:style>
  <w:style w:type="paragraph" w:customStyle="1" w:styleId="content1">
    <w:name w:val="content1"/>
    <w:basedOn w:val="Normal"/>
    <w:rsid w:val="0080281B"/>
    <w:pPr>
      <w:spacing w:before="100" w:beforeAutospacing="1" w:after="100" w:afterAutospacing="1"/>
    </w:pPr>
  </w:style>
  <w:style w:type="character" w:customStyle="1" w:styleId="apple-converted-space">
    <w:name w:val="apple-converted-space"/>
    <w:rsid w:val="0080281B"/>
  </w:style>
  <w:style w:type="character" w:customStyle="1" w:styleId="ital">
    <w:name w:val="ital"/>
    <w:rsid w:val="0080281B"/>
  </w:style>
  <w:style w:type="paragraph" w:customStyle="1" w:styleId="ColorfulList-Accent12">
    <w:name w:val="Colorful List - Accent 12"/>
    <w:basedOn w:val="Normal"/>
    <w:uiPriority w:val="34"/>
    <w:qFormat/>
    <w:rsid w:val="005B6C31"/>
    <w:pPr>
      <w:ind w:left="720"/>
      <w:contextualSpacing/>
    </w:pPr>
    <w:rPr>
      <w:rFonts w:ascii="Calibri" w:eastAsia="Calibri" w:hAnsi="Calibri"/>
    </w:rPr>
  </w:style>
  <w:style w:type="table" w:styleId="TableGrid">
    <w:name w:val="Table Grid"/>
    <w:basedOn w:val="TableNormal"/>
    <w:uiPriority w:val="39"/>
    <w:rsid w:val="00BC479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759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2Char">
    <w:name w:val="Heading 2 Char"/>
    <w:basedOn w:val="DefaultParagraphFont"/>
    <w:link w:val="Heading2"/>
    <w:uiPriority w:val="9"/>
    <w:rsid w:val="00BF754C"/>
    <w:rPr>
      <w:b/>
      <w:bCs/>
      <w:sz w:val="36"/>
      <w:szCs w:val="36"/>
    </w:rPr>
  </w:style>
  <w:style w:type="character" w:styleId="Strong">
    <w:name w:val="Strong"/>
    <w:basedOn w:val="DefaultParagraphFont"/>
    <w:uiPriority w:val="22"/>
    <w:qFormat/>
    <w:rsid w:val="00BF754C"/>
    <w:rPr>
      <w:b/>
      <w:bCs/>
    </w:rPr>
  </w:style>
  <w:style w:type="character" w:customStyle="1" w:styleId="yiv2064296885">
    <w:name w:val="yiv2064296885"/>
    <w:basedOn w:val="DefaultParagraphFont"/>
    <w:rsid w:val="00961DF0"/>
  </w:style>
  <w:style w:type="character" w:customStyle="1" w:styleId="yiv2064296885apple-converted-space">
    <w:name w:val="yiv2064296885apple-converted-space"/>
    <w:basedOn w:val="DefaultParagraphFont"/>
    <w:rsid w:val="00961DF0"/>
  </w:style>
  <w:style w:type="paragraph" w:styleId="ListParagraph">
    <w:name w:val="List Paragraph"/>
    <w:basedOn w:val="Normal"/>
    <w:uiPriority w:val="34"/>
    <w:qFormat/>
    <w:rsid w:val="0045164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981">
      <w:bodyDiv w:val="1"/>
      <w:marLeft w:val="0"/>
      <w:marRight w:val="0"/>
      <w:marTop w:val="0"/>
      <w:marBottom w:val="0"/>
      <w:divBdr>
        <w:top w:val="none" w:sz="0" w:space="0" w:color="auto"/>
        <w:left w:val="none" w:sz="0" w:space="0" w:color="auto"/>
        <w:bottom w:val="none" w:sz="0" w:space="0" w:color="auto"/>
        <w:right w:val="none" w:sz="0" w:space="0" w:color="auto"/>
      </w:divBdr>
    </w:div>
    <w:div w:id="361977443">
      <w:bodyDiv w:val="1"/>
      <w:marLeft w:val="0"/>
      <w:marRight w:val="0"/>
      <w:marTop w:val="0"/>
      <w:marBottom w:val="0"/>
      <w:divBdr>
        <w:top w:val="none" w:sz="0" w:space="0" w:color="auto"/>
        <w:left w:val="none" w:sz="0" w:space="0" w:color="auto"/>
        <w:bottom w:val="none" w:sz="0" w:space="0" w:color="auto"/>
        <w:right w:val="none" w:sz="0" w:space="0" w:color="auto"/>
      </w:divBdr>
      <w:divsChild>
        <w:div w:id="2143040831">
          <w:marLeft w:val="0"/>
          <w:marRight w:val="0"/>
          <w:marTop w:val="0"/>
          <w:marBottom w:val="0"/>
          <w:divBdr>
            <w:top w:val="none" w:sz="0" w:space="0" w:color="auto"/>
            <w:left w:val="none" w:sz="0" w:space="0" w:color="auto"/>
            <w:bottom w:val="none" w:sz="0" w:space="0" w:color="auto"/>
            <w:right w:val="none" w:sz="0" w:space="0" w:color="auto"/>
          </w:divBdr>
        </w:div>
      </w:divsChild>
    </w:div>
    <w:div w:id="463815366">
      <w:bodyDiv w:val="1"/>
      <w:marLeft w:val="0"/>
      <w:marRight w:val="0"/>
      <w:marTop w:val="0"/>
      <w:marBottom w:val="0"/>
      <w:divBdr>
        <w:top w:val="none" w:sz="0" w:space="0" w:color="auto"/>
        <w:left w:val="none" w:sz="0" w:space="0" w:color="auto"/>
        <w:bottom w:val="none" w:sz="0" w:space="0" w:color="auto"/>
        <w:right w:val="none" w:sz="0" w:space="0" w:color="auto"/>
      </w:divBdr>
      <w:divsChild>
        <w:div w:id="1270820394">
          <w:marLeft w:val="0"/>
          <w:marRight w:val="0"/>
          <w:marTop w:val="240"/>
          <w:marBottom w:val="240"/>
          <w:divBdr>
            <w:top w:val="none" w:sz="0" w:space="0" w:color="auto"/>
            <w:left w:val="none" w:sz="0" w:space="0" w:color="auto"/>
            <w:bottom w:val="none" w:sz="0" w:space="0" w:color="auto"/>
            <w:right w:val="none" w:sz="0" w:space="0" w:color="auto"/>
          </w:divBdr>
        </w:div>
        <w:div w:id="547424938">
          <w:marLeft w:val="0"/>
          <w:marRight w:val="0"/>
          <w:marTop w:val="240"/>
          <w:marBottom w:val="240"/>
          <w:divBdr>
            <w:top w:val="none" w:sz="0" w:space="0" w:color="auto"/>
            <w:left w:val="none" w:sz="0" w:space="0" w:color="auto"/>
            <w:bottom w:val="none" w:sz="0" w:space="0" w:color="auto"/>
            <w:right w:val="none" w:sz="0" w:space="0" w:color="auto"/>
          </w:divBdr>
        </w:div>
      </w:divsChild>
    </w:div>
    <w:div w:id="612057225">
      <w:bodyDiv w:val="1"/>
      <w:marLeft w:val="0"/>
      <w:marRight w:val="0"/>
      <w:marTop w:val="0"/>
      <w:marBottom w:val="0"/>
      <w:divBdr>
        <w:top w:val="none" w:sz="0" w:space="0" w:color="auto"/>
        <w:left w:val="none" w:sz="0" w:space="0" w:color="auto"/>
        <w:bottom w:val="none" w:sz="0" w:space="0" w:color="auto"/>
        <w:right w:val="none" w:sz="0" w:space="0" w:color="auto"/>
      </w:divBdr>
    </w:div>
    <w:div w:id="694234531">
      <w:bodyDiv w:val="1"/>
      <w:marLeft w:val="0"/>
      <w:marRight w:val="0"/>
      <w:marTop w:val="0"/>
      <w:marBottom w:val="0"/>
      <w:divBdr>
        <w:top w:val="none" w:sz="0" w:space="0" w:color="auto"/>
        <w:left w:val="none" w:sz="0" w:space="0" w:color="auto"/>
        <w:bottom w:val="none" w:sz="0" w:space="0" w:color="auto"/>
        <w:right w:val="none" w:sz="0" w:space="0" w:color="auto"/>
      </w:divBdr>
      <w:divsChild>
        <w:div w:id="17318204">
          <w:marLeft w:val="0"/>
          <w:marRight w:val="0"/>
          <w:marTop w:val="0"/>
          <w:marBottom w:val="0"/>
          <w:divBdr>
            <w:top w:val="none" w:sz="0" w:space="0" w:color="auto"/>
            <w:left w:val="none" w:sz="0" w:space="0" w:color="auto"/>
            <w:bottom w:val="none" w:sz="0" w:space="0" w:color="auto"/>
            <w:right w:val="none" w:sz="0" w:space="0" w:color="auto"/>
          </w:divBdr>
        </w:div>
        <w:div w:id="896090890">
          <w:marLeft w:val="0"/>
          <w:marRight w:val="0"/>
          <w:marTop w:val="120"/>
          <w:marBottom w:val="120"/>
          <w:divBdr>
            <w:top w:val="none" w:sz="0" w:space="0" w:color="auto"/>
            <w:left w:val="none" w:sz="0" w:space="0" w:color="auto"/>
            <w:bottom w:val="none" w:sz="0" w:space="0" w:color="auto"/>
            <w:right w:val="none" w:sz="0" w:space="0" w:color="auto"/>
          </w:divBdr>
          <w:divsChild>
            <w:div w:id="97143373">
              <w:marLeft w:val="0"/>
              <w:marRight w:val="0"/>
              <w:marTop w:val="0"/>
              <w:marBottom w:val="0"/>
              <w:divBdr>
                <w:top w:val="none" w:sz="0" w:space="0" w:color="auto"/>
                <w:left w:val="none" w:sz="0" w:space="0" w:color="auto"/>
                <w:bottom w:val="none" w:sz="0" w:space="0" w:color="auto"/>
                <w:right w:val="none" w:sz="0" w:space="0" w:color="auto"/>
              </w:divBdr>
              <w:divsChild>
                <w:div w:id="104271543">
                  <w:marLeft w:val="0"/>
                  <w:marRight w:val="0"/>
                  <w:marTop w:val="0"/>
                  <w:marBottom w:val="0"/>
                  <w:divBdr>
                    <w:top w:val="none" w:sz="0" w:space="0" w:color="auto"/>
                    <w:left w:val="none" w:sz="0" w:space="0" w:color="auto"/>
                    <w:bottom w:val="none" w:sz="0" w:space="0" w:color="auto"/>
                    <w:right w:val="none" w:sz="0" w:space="0" w:color="auto"/>
                  </w:divBdr>
                </w:div>
              </w:divsChild>
            </w:div>
            <w:div w:id="1192501058">
              <w:marLeft w:val="0"/>
              <w:marRight w:val="0"/>
              <w:marTop w:val="0"/>
              <w:marBottom w:val="0"/>
              <w:divBdr>
                <w:top w:val="none" w:sz="0" w:space="0" w:color="auto"/>
                <w:left w:val="none" w:sz="0" w:space="0" w:color="auto"/>
                <w:bottom w:val="none" w:sz="0" w:space="0" w:color="auto"/>
                <w:right w:val="none" w:sz="0" w:space="0" w:color="auto"/>
              </w:divBdr>
              <w:divsChild>
                <w:div w:id="2084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5078">
      <w:bodyDiv w:val="1"/>
      <w:marLeft w:val="0"/>
      <w:marRight w:val="0"/>
      <w:marTop w:val="0"/>
      <w:marBottom w:val="0"/>
      <w:divBdr>
        <w:top w:val="none" w:sz="0" w:space="0" w:color="auto"/>
        <w:left w:val="none" w:sz="0" w:space="0" w:color="auto"/>
        <w:bottom w:val="none" w:sz="0" w:space="0" w:color="auto"/>
        <w:right w:val="none" w:sz="0" w:space="0" w:color="auto"/>
      </w:divBdr>
    </w:div>
    <w:div w:id="866983707">
      <w:bodyDiv w:val="1"/>
      <w:marLeft w:val="0"/>
      <w:marRight w:val="0"/>
      <w:marTop w:val="0"/>
      <w:marBottom w:val="0"/>
      <w:divBdr>
        <w:top w:val="none" w:sz="0" w:space="0" w:color="auto"/>
        <w:left w:val="none" w:sz="0" w:space="0" w:color="auto"/>
        <w:bottom w:val="none" w:sz="0" w:space="0" w:color="auto"/>
        <w:right w:val="none" w:sz="0" w:space="0" w:color="auto"/>
      </w:divBdr>
    </w:div>
    <w:div w:id="1076896331">
      <w:bodyDiv w:val="1"/>
      <w:marLeft w:val="0"/>
      <w:marRight w:val="0"/>
      <w:marTop w:val="0"/>
      <w:marBottom w:val="0"/>
      <w:divBdr>
        <w:top w:val="none" w:sz="0" w:space="0" w:color="auto"/>
        <w:left w:val="none" w:sz="0" w:space="0" w:color="auto"/>
        <w:bottom w:val="none" w:sz="0" w:space="0" w:color="auto"/>
        <w:right w:val="none" w:sz="0" w:space="0" w:color="auto"/>
      </w:divBdr>
      <w:divsChild>
        <w:div w:id="137785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33043">
              <w:marLeft w:val="0"/>
              <w:marRight w:val="0"/>
              <w:marTop w:val="0"/>
              <w:marBottom w:val="0"/>
              <w:divBdr>
                <w:top w:val="none" w:sz="0" w:space="0" w:color="auto"/>
                <w:left w:val="none" w:sz="0" w:space="0" w:color="auto"/>
                <w:bottom w:val="none" w:sz="0" w:space="0" w:color="auto"/>
                <w:right w:val="none" w:sz="0" w:space="0" w:color="auto"/>
              </w:divBdr>
              <w:divsChild>
                <w:div w:id="2080783719">
                  <w:marLeft w:val="0"/>
                  <w:marRight w:val="0"/>
                  <w:marTop w:val="0"/>
                  <w:marBottom w:val="0"/>
                  <w:divBdr>
                    <w:top w:val="none" w:sz="0" w:space="0" w:color="auto"/>
                    <w:left w:val="none" w:sz="0" w:space="0" w:color="auto"/>
                    <w:bottom w:val="none" w:sz="0" w:space="0" w:color="auto"/>
                    <w:right w:val="none" w:sz="0" w:space="0" w:color="auto"/>
                  </w:divBdr>
                  <w:divsChild>
                    <w:div w:id="1871994684">
                      <w:marLeft w:val="0"/>
                      <w:marRight w:val="0"/>
                      <w:marTop w:val="0"/>
                      <w:marBottom w:val="0"/>
                      <w:divBdr>
                        <w:top w:val="none" w:sz="0" w:space="0" w:color="auto"/>
                        <w:left w:val="none" w:sz="0" w:space="0" w:color="auto"/>
                        <w:bottom w:val="none" w:sz="0" w:space="0" w:color="auto"/>
                        <w:right w:val="none" w:sz="0" w:space="0" w:color="auto"/>
                      </w:divBdr>
                    </w:div>
                    <w:div w:id="638267073">
                      <w:marLeft w:val="0"/>
                      <w:marRight w:val="0"/>
                      <w:marTop w:val="0"/>
                      <w:marBottom w:val="0"/>
                      <w:divBdr>
                        <w:top w:val="none" w:sz="0" w:space="0" w:color="auto"/>
                        <w:left w:val="none" w:sz="0" w:space="0" w:color="auto"/>
                        <w:bottom w:val="none" w:sz="0" w:space="0" w:color="auto"/>
                        <w:right w:val="none" w:sz="0" w:space="0" w:color="auto"/>
                      </w:divBdr>
                    </w:div>
                    <w:div w:id="922226131">
                      <w:marLeft w:val="0"/>
                      <w:marRight w:val="0"/>
                      <w:marTop w:val="0"/>
                      <w:marBottom w:val="0"/>
                      <w:divBdr>
                        <w:top w:val="none" w:sz="0" w:space="0" w:color="auto"/>
                        <w:left w:val="none" w:sz="0" w:space="0" w:color="auto"/>
                        <w:bottom w:val="none" w:sz="0" w:space="0" w:color="auto"/>
                        <w:right w:val="none" w:sz="0" w:space="0" w:color="auto"/>
                      </w:divBdr>
                    </w:div>
                    <w:div w:id="15197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5798">
      <w:bodyDiv w:val="1"/>
      <w:marLeft w:val="0"/>
      <w:marRight w:val="0"/>
      <w:marTop w:val="0"/>
      <w:marBottom w:val="0"/>
      <w:divBdr>
        <w:top w:val="none" w:sz="0" w:space="0" w:color="auto"/>
        <w:left w:val="none" w:sz="0" w:space="0" w:color="auto"/>
        <w:bottom w:val="none" w:sz="0" w:space="0" w:color="auto"/>
        <w:right w:val="none" w:sz="0" w:space="0" w:color="auto"/>
      </w:divBdr>
    </w:div>
    <w:div w:id="1362588309">
      <w:bodyDiv w:val="1"/>
      <w:marLeft w:val="0"/>
      <w:marRight w:val="0"/>
      <w:marTop w:val="0"/>
      <w:marBottom w:val="0"/>
      <w:divBdr>
        <w:top w:val="none" w:sz="0" w:space="0" w:color="auto"/>
        <w:left w:val="none" w:sz="0" w:space="0" w:color="auto"/>
        <w:bottom w:val="none" w:sz="0" w:space="0" w:color="auto"/>
        <w:right w:val="none" w:sz="0" w:space="0" w:color="auto"/>
      </w:divBdr>
      <w:divsChild>
        <w:div w:id="1106391035">
          <w:marLeft w:val="0"/>
          <w:marRight w:val="0"/>
          <w:marTop w:val="120"/>
          <w:marBottom w:val="120"/>
          <w:divBdr>
            <w:top w:val="none" w:sz="0" w:space="0" w:color="auto"/>
            <w:left w:val="none" w:sz="0" w:space="0" w:color="auto"/>
            <w:bottom w:val="none" w:sz="0" w:space="0" w:color="auto"/>
            <w:right w:val="none" w:sz="0" w:space="0" w:color="auto"/>
          </w:divBdr>
          <w:divsChild>
            <w:div w:id="816187340">
              <w:marLeft w:val="0"/>
              <w:marRight w:val="0"/>
              <w:marTop w:val="0"/>
              <w:marBottom w:val="0"/>
              <w:divBdr>
                <w:top w:val="none" w:sz="0" w:space="0" w:color="auto"/>
                <w:left w:val="none" w:sz="0" w:space="0" w:color="auto"/>
                <w:bottom w:val="none" w:sz="0" w:space="0" w:color="auto"/>
                <w:right w:val="none" w:sz="0" w:space="0" w:color="auto"/>
              </w:divBdr>
              <w:divsChild>
                <w:div w:id="25721038">
                  <w:marLeft w:val="0"/>
                  <w:marRight w:val="0"/>
                  <w:marTop w:val="0"/>
                  <w:marBottom w:val="0"/>
                  <w:divBdr>
                    <w:top w:val="none" w:sz="0" w:space="0" w:color="auto"/>
                    <w:left w:val="none" w:sz="0" w:space="0" w:color="auto"/>
                    <w:bottom w:val="none" w:sz="0" w:space="0" w:color="auto"/>
                    <w:right w:val="none" w:sz="0" w:space="0" w:color="auto"/>
                  </w:divBdr>
                </w:div>
              </w:divsChild>
            </w:div>
            <w:div w:id="1149125985">
              <w:marLeft w:val="0"/>
              <w:marRight w:val="0"/>
              <w:marTop w:val="0"/>
              <w:marBottom w:val="0"/>
              <w:divBdr>
                <w:top w:val="none" w:sz="0" w:space="0" w:color="auto"/>
                <w:left w:val="none" w:sz="0" w:space="0" w:color="auto"/>
                <w:bottom w:val="none" w:sz="0" w:space="0" w:color="auto"/>
                <w:right w:val="none" w:sz="0" w:space="0" w:color="auto"/>
              </w:divBdr>
              <w:divsChild>
                <w:div w:id="887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302">
          <w:marLeft w:val="0"/>
          <w:marRight w:val="0"/>
          <w:marTop w:val="0"/>
          <w:marBottom w:val="0"/>
          <w:divBdr>
            <w:top w:val="none" w:sz="0" w:space="0" w:color="auto"/>
            <w:left w:val="none" w:sz="0" w:space="0" w:color="auto"/>
            <w:bottom w:val="none" w:sz="0" w:space="0" w:color="auto"/>
            <w:right w:val="none" w:sz="0" w:space="0" w:color="auto"/>
          </w:divBdr>
        </w:div>
      </w:divsChild>
    </w:div>
    <w:div w:id="1506289312">
      <w:bodyDiv w:val="1"/>
      <w:marLeft w:val="0"/>
      <w:marRight w:val="0"/>
      <w:marTop w:val="0"/>
      <w:marBottom w:val="0"/>
      <w:divBdr>
        <w:top w:val="none" w:sz="0" w:space="0" w:color="auto"/>
        <w:left w:val="none" w:sz="0" w:space="0" w:color="auto"/>
        <w:bottom w:val="none" w:sz="0" w:space="0" w:color="auto"/>
        <w:right w:val="none" w:sz="0" w:space="0" w:color="auto"/>
      </w:divBdr>
      <w:divsChild>
        <w:div w:id="587468583">
          <w:marLeft w:val="0"/>
          <w:marRight w:val="0"/>
          <w:marTop w:val="0"/>
          <w:marBottom w:val="0"/>
          <w:divBdr>
            <w:top w:val="none" w:sz="0" w:space="0" w:color="auto"/>
            <w:left w:val="none" w:sz="0" w:space="0" w:color="auto"/>
            <w:bottom w:val="none" w:sz="0" w:space="0" w:color="auto"/>
            <w:right w:val="none" w:sz="0" w:space="0" w:color="auto"/>
          </w:divBdr>
        </w:div>
        <w:div w:id="2085955014">
          <w:marLeft w:val="0"/>
          <w:marRight w:val="0"/>
          <w:marTop w:val="120"/>
          <w:marBottom w:val="120"/>
          <w:divBdr>
            <w:top w:val="none" w:sz="0" w:space="0" w:color="auto"/>
            <w:left w:val="none" w:sz="0" w:space="0" w:color="auto"/>
            <w:bottom w:val="none" w:sz="0" w:space="0" w:color="auto"/>
            <w:right w:val="none" w:sz="0" w:space="0" w:color="auto"/>
          </w:divBdr>
          <w:divsChild>
            <w:div w:id="1087533124">
              <w:marLeft w:val="0"/>
              <w:marRight w:val="0"/>
              <w:marTop w:val="0"/>
              <w:marBottom w:val="0"/>
              <w:divBdr>
                <w:top w:val="none" w:sz="0" w:space="0" w:color="auto"/>
                <w:left w:val="none" w:sz="0" w:space="0" w:color="auto"/>
                <w:bottom w:val="none" w:sz="0" w:space="0" w:color="auto"/>
                <w:right w:val="none" w:sz="0" w:space="0" w:color="auto"/>
              </w:divBdr>
              <w:divsChild>
                <w:div w:id="1982803756">
                  <w:marLeft w:val="0"/>
                  <w:marRight w:val="0"/>
                  <w:marTop w:val="0"/>
                  <w:marBottom w:val="0"/>
                  <w:divBdr>
                    <w:top w:val="none" w:sz="0" w:space="0" w:color="auto"/>
                    <w:left w:val="none" w:sz="0" w:space="0" w:color="auto"/>
                    <w:bottom w:val="none" w:sz="0" w:space="0" w:color="auto"/>
                    <w:right w:val="none" w:sz="0" w:space="0" w:color="auto"/>
                  </w:divBdr>
                </w:div>
              </w:divsChild>
            </w:div>
            <w:div w:id="1170020804">
              <w:marLeft w:val="0"/>
              <w:marRight w:val="0"/>
              <w:marTop w:val="0"/>
              <w:marBottom w:val="0"/>
              <w:divBdr>
                <w:top w:val="none" w:sz="0" w:space="0" w:color="auto"/>
                <w:left w:val="none" w:sz="0" w:space="0" w:color="auto"/>
                <w:bottom w:val="none" w:sz="0" w:space="0" w:color="auto"/>
                <w:right w:val="none" w:sz="0" w:space="0" w:color="auto"/>
              </w:divBdr>
              <w:divsChild>
                <w:div w:id="321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1236">
      <w:bodyDiv w:val="1"/>
      <w:marLeft w:val="0"/>
      <w:marRight w:val="0"/>
      <w:marTop w:val="0"/>
      <w:marBottom w:val="0"/>
      <w:divBdr>
        <w:top w:val="none" w:sz="0" w:space="0" w:color="auto"/>
        <w:left w:val="none" w:sz="0" w:space="0" w:color="auto"/>
        <w:bottom w:val="none" w:sz="0" w:space="0" w:color="auto"/>
        <w:right w:val="none" w:sz="0" w:space="0" w:color="auto"/>
      </w:divBdr>
    </w:div>
    <w:div w:id="1696078943">
      <w:bodyDiv w:val="1"/>
      <w:marLeft w:val="0"/>
      <w:marRight w:val="0"/>
      <w:marTop w:val="0"/>
      <w:marBottom w:val="0"/>
      <w:divBdr>
        <w:top w:val="none" w:sz="0" w:space="0" w:color="auto"/>
        <w:left w:val="none" w:sz="0" w:space="0" w:color="auto"/>
        <w:bottom w:val="none" w:sz="0" w:space="0" w:color="auto"/>
        <w:right w:val="none" w:sz="0" w:space="0" w:color="auto"/>
      </w:divBdr>
    </w:div>
    <w:div w:id="1818642048">
      <w:bodyDiv w:val="1"/>
      <w:marLeft w:val="0"/>
      <w:marRight w:val="0"/>
      <w:marTop w:val="0"/>
      <w:marBottom w:val="0"/>
      <w:divBdr>
        <w:top w:val="none" w:sz="0" w:space="0" w:color="auto"/>
        <w:left w:val="none" w:sz="0" w:space="0" w:color="auto"/>
        <w:bottom w:val="none" w:sz="0" w:space="0" w:color="auto"/>
        <w:right w:val="none" w:sz="0" w:space="0" w:color="auto"/>
      </w:divBdr>
      <w:divsChild>
        <w:div w:id="467088754">
          <w:marLeft w:val="0"/>
          <w:marRight w:val="0"/>
          <w:marTop w:val="0"/>
          <w:marBottom w:val="0"/>
          <w:divBdr>
            <w:top w:val="none" w:sz="0" w:space="0" w:color="auto"/>
            <w:left w:val="none" w:sz="0" w:space="0" w:color="auto"/>
            <w:bottom w:val="none" w:sz="0" w:space="0" w:color="auto"/>
            <w:right w:val="none" w:sz="0" w:space="0" w:color="auto"/>
          </w:divBdr>
          <w:divsChild>
            <w:div w:id="1566066944">
              <w:marLeft w:val="0"/>
              <w:marRight w:val="0"/>
              <w:marTop w:val="0"/>
              <w:marBottom w:val="0"/>
              <w:divBdr>
                <w:top w:val="none" w:sz="0" w:space="0" w:color="auto"/>
                <w:left w:val="none" w:sz="0" w:space="0" w:color="auto"/>
                <w:bottom w:val="none" w:sz="0" w:space="0" w:color="auto"/>
                <w:right w:val="none" w:sz="0" w:space="0" w:color="auto"/>
              </w:divBdr>
              <w:divsChild>
                <w:div w:id="1576666428">
                  <w:marLeft w:val="0"/>
                  <w:marRight w:val="0"/>
                  <w:marTop w:val="0"/>
                  <w:marBottom w:val="0"/>
                  <w:divBdr>
                    <w:top w:val="none" w:sz="0" w:space="0" w:color="auto"/>
                    <w:left w:val="none" w:sz="0" w:space="0" w:color="auto"/>
                    <w:bottom w:val="none" w:sz="0" w:space="0" w:color="auto"/>
                    <w:right w:val="none" w:sz="0" w:space="0" w:color="auto"/>
                  </w:divBdr>
                  <w:divsChild>
                    <w:div w:id="1285624162">
                      <w:marLeft w:val="0"/>
                      <w:marRight w:val="0"/>
                      <w:marTop w:val="0"/>
                      <w:marBottom w:val="0"/>
                      <w:divBdr>
                        <w:top w:val="none" w:sz="0" w:space="0" w:color="auto"/>
                        <w:left w:val="none" w:sz="0" w:space="0" w:color="auto"/>
                        <w:bottom w:val="none" w:sz="0" w:space="0" w:color="auto"/>
                        <w:right w:val="none" w:sz="0" w:space="0" w:color="auto"/>
                      </w:divBdr>
                      <w:divsChild>
                        <w:div w:id="114446170">
                          <w:marLeft w:val="0"/>
                          <w:marRight w:val="0"/>
                          <w:marTop w:val="0"/>
                          <w:marBottom w:val="0"/>
                          <w:divBdr>
                            <w:top w:val="none" w:sz="0" w:space="0" w:color="auto"/>
                            <w:left w:val="none" w:sz="0" w:space="0" w:color="auto"/>
                            <w:bottom w:val="none" w:sz="0" w:space="0" w:color="auto"/>
                            <w:right w:val="none" w:sz="0" w:space="0" w:color="auto"/>
                          </w:divBdr>
                          <w:divsChild>
                            <w:div w:id="1416317100">
                              <w:marLeft w:val="0"/>
                              <w:marRight w:val="0"/>
                              <w:marTop w:val="0"/>
                              <w:marBottom w:val="0"/>
                              <w:divBdr>
                                <w:top w:val="none" w:sz="0" w:space="0" w:color="auto"/>
                                <w:left w:val="none" w:sz="0" w:space="0" w:color="auto"/>
                                <w:bottom w:val="none" w:sz="0" w:space="0" w:color="auto"/>
                                <w:right w:val="none" w:sz="0" w:space="0" w:color="auto"/>
                              </w:divBdr>
                              <w:divsChild>
                                <w:div w:id="606354238">
                                  <w:marLeft w:val="0"/>
                                  <w:marRight w:val="0"/>
                                  <w:marTop w:val="0"/>
                                  <w:marBottom w:val="0"/>
                                  <w:divBdr>
                                    <w:top w:val="none" w:sz="0" w:space="0" w:color="auto"/>
                                    <w:left w:val="none" w:sz="0" w:space="0" w:color="auto"/>
                                    <w:bottom w:val="none" w:sz="0" w:space="0" w:color="auto"/>
                                    <w:right w:val="none" w:sz="0" w:space="0" w:color="auto"/>
                                  </w:divBdr>
                                  <w:divsChild>
                                    <w:div w:id="117572933">
                                      <w:marLeft w:val="0"/>
                                      <w:marRight w:val="0"/>
                                      <w:marTop w:val="0"/>
                                      <w:marBottom w:val="0"/>
                                      <w:divBdr>
                                        <w:top w:val="none" w:sz="0" w:space="0" w:color="auto"/>
                                        <w:left w:val="none" w:sz="0" w:space="0" w:color="auto"/>
                                        <w:bottom w:val="none" w:sz="0" w:space="0" w:color="auto"/>
                                        <w:right w:val="none" w:sz="0" w:space="0" w:color="auto"/>
                                      </w:divBdr>
                                      <w:divsChild>
                                        <w:div w:id="354309887">
                                          <w:marLeft w:val="0"/>
                                          <w:marRight w:val="0"/>
                                          <w:marTop w:val="0"/>
                                          <w:marBottom w:val="0"/>
                                          <w:divBdr>
                                            <w:top w:val="none" w:sz="0" w:space="0" w:color="auto"/>
                                            <w:left w:val="none" w:sz="0" w:space="0" w:color="auto"/>
                                            <w:bottom w:val="none" w:sz="0" w:space="0" w:color="auto"/>
                                            <w:right w:val="none" w:sz="0" w:space="0" w:color="auto"/>
                                          </w:divBdr>
                                          <w:divsChild>
                                            <w:div w:id="2055811299">
                                              <w:marLeft w:val="0"/>
                                              <w:marRight w:val="0"/>
                                              <w:marTop w:val="0"/>
                                              <w:marBottom w:val="0"/>
                                              <w:divBdr>
                                                <w:top w:val="none" w:sz="0" w:space="0" w:color="auto"/>
                                                <w:left w:val="none" w:sz="0" w:space="0" w:color="auto"/>
                                                <w:bottom w:val="none" w:sz="0" w:space="0" w:color="auto"/>
                                                <w:right w:val="none" w:sz="0" w:space="0" w:color="auto"/>
                                              </w:divBdr>
                                              <w:divsChild>
                                                <w:div w:id="1473592774">
                                                  <w:marLeft w:val="0"/>
                                                  <w:marRight w:val="0"/>
                                                  <w:marTop w:val="0"/>
                                                  <w:marBottom w:val="0"/>
                                                  <w:divBdr>
                                                    <w:top w:val="none" w:sz="0" w:space="0" w:color="auto"/>
                                                    <w:left w:val="none" w:sz="0" w:space="0" w:color="auto"/>
                                                    <w:bottom w:val="none" w:sz="0" w:space="0" w:color="auto"/>
                                                    <w:right w:val="none" w:sz="0" w:space="0" w:color="auto"/>
                                                  </w:divBdr>
                                                  <w:divsChild>
                                                    <w:div w:id="1291790278">
                                                      <w:marLeft w:val="0"/>
                                                      <w:marRight w:val="0"/>
                                                      <w:marTop w:val="0"/>
                                                      <w:marBottom w:val="0"/>
                                                      <w:divBdr>
                                                        <w:top w:val="none" w:sz="0" w:space="0" w:color="auto"/>
                                                        <w:left w:val="none" w:sz="0" w:space="0" w:color="auto"/>
                                                        <w:bottom w:val="none" w:sz="0" w:space="0" w:color="auto"/>
                                                        <w:right w:val="none" w:sz="0" w:space="0" w:color="auto"/>
                                                      </w:divBdr>
                                                      <w:divsChild>
                                                        <w:div w:id="442964462">
                                                          <w:marLeft w:val="0"/>
                                                          <w:marRight w:val="0"/>
                                                          <w:marTop w:val="0"/>
                                                          <w:marBottom w:val="0"/>
                                                          <w:divBdr>
                                                            <w:top w:val="none" w:sz="0" w:space="0" w:color="auto"/>
                                                            <w:left w:val="none" w:sz="0" w:space="0" w:color="auto"/>
                                                            <w:bottom w:val="none" w:sz="0" w:space="0" w:color="auto"/>
                                                            <w:right w:val="none" w:sz="0" w:space="0" w:color="auto"/>
                                                          </w:divBdr>
                                                          <w:divsChild>
                                                            <w:div w:id="283849969">
                                                              <w:marLeft w:val="0"/>
                                                              <w:marRight w:val="0"/>
                                                              <w:marTop w:val="0"/>
                                                              <w:marBottom w:val="0"/>
                                                              <w:divBdr>
                                                                <w:top w:val="none" w:sz="0" w:space="0" w:color="auto"/>
                                                                <w:left w:val="none" w:sz="0" w:space="0" w:color="auto"/>
                                                                <w:bottom w:val="none" w:sz="0" w:space="0" w:color="auto"/>
                                                                <w:right w:val="none" w:sz="0" w:space="0" w:color="auto"/>
                                                              </w:divBdr>
                                                              <w:divsChild>
                                                                <w:div w:id="586816606">
                                                                  <w:marLeft w:val="0"/>
                                                                  <w:marRight w:val="0"/>
                                                                  <w:marTop w:val="0"/>
                                                                  <w:marBottom w:val="0"/>
                                                                  <w:divBdr>
                                                                    <w:top w:val="none" w:sz="0" w:space="0" w:color="auto"/>
                                                                    <w:left w:val="none" w:sz="0" w:space="0" w:color="auto"/>
                                                                    <w:bottom w:val="none" w:sz="0" w:space="0" w:color="auto"/>
                                                                    <w:right w:val="none" w:sz="0" w:space="0" w:color="auto"/>
                                                                  </w:divBdr>
                                                                  <w:divsChild>
                                                                    <w:div w:id="989752100">
                                                                      <w:marLeft w:val="0"/>
                                                                      <w:marRight w:val="0"/>
                                                                      <w:marTop w:val="0"/>
                                                                      <w:marBottom w:val="0"/>
                                                                      <w:divBdr>
                                                                        <w:top w:val="none" w:sz="0" w:space="0" w:color="auto"/>
                                                                        <w:left w:val="none" w:sz="0" w:space="0" w:color="auto"/>
                                                                        <w:bottom w:val="none" w:sz="0" w:space="0" w:color="auto"/>
                                                                        <w:right w:val="none" w:sz="0" w:space="0" w:color="auto"/>
                                                                      </w:divBdr>
                                                                    </w:div>
                                                                    <w:div w:id="1959143171">
                                                                      <w:marLeft w:val="0"/>
                                                                      <w:marRight w:val="0"/>
                                                                      <w:marTop w:val="0"/>
                                                                      <w:marBottom w:val="0"/>
                                                                      <w:divBdr>
                                                                        <w:top w:val="none" w:sz="0" w:space="0" w:color="auto"/>
                                                                        <w:left w:val="none" w:sz="0" w:space="0" w:color="auto"/>
                                                                        <w:bottom w:val="none" w:sz="0" w:space="0" w:color="auto"/>
                                                                        <w:right w:val="none" w:sz="0" w:space="0" w:color="auto"/>
                                                                      </w:divBdr>
                                                                    </w:div>
                                                                  </w:divsChild>
                                                                </w:div>
                                                                <w:div w:id="1975940081">
                                                                  <w:marLeft w:val="0"/>
                                                                  <w:marRight w:val="0"/>
                                                                  <w:marTop w:val="0"/>
                                                                  <w:marBottom w:val="0"/>
                                                                  <w:divBdr>
                                                                    <w:top w:val="none" w:sz="0" w:space="0" w:color="auto"/>
                                                                    <w:left w:val="none" w:sz="0" w:space="0" w:color="auto"/>
                                                                    <w:bottom w:val="none" w:sz="0" w:space="0" w:color="auto"/>
                                                                    <w:right w:val="none" w:sz="0" w:space="0" w:color="auto"/>
                                                                  </w:divBdr>
                                                                  <w:divsChild>
                                                                    <w:div w:id="297883554">
                                                                      <w:marLeft w:val="0"/>
                                                                      <w:marRight w:val="0"/>
                                                                      <w:marTop w:val="0"/>
                                                                      <w:marBottom w:val="0"/>
                                                                      <w:divBdr>
                                                                        <w:top w:val="none" w:sz="0" w:space="0" w:color="auto"/>
                                                                        <w:left w:val="none" w:sz="0" w:space="0" w:color="auto"/>
                                                                        <w:bottom w:val="none" w:sz="0" w:space="0" w:color="auto"/>
                                                                        <w:right w:val="none" w:sz="0" w:space="0" w:color="auto"/>
                                                                      </w:divBdr>
                                                                      <w:divsChild>
                                                                        <w:div w:id="315649504">
                                                                          <w:marLeft w:val="0"/>
                                                                          <w:marRight w:val="0"/>
                                                                          <w:marTop w:val="0"/>
                                                                          <w:marBottom w:val="0"/>
                                                                          <w:divBdr>
                                                                            <w:top w:val="none" w:sz="0" w:space="0" w:color="auto"/>
                                                                            <w:left w:val="none" w:sz="0" w:space="0" w:color="auto"/>
                                                                            <w:bottom w:val="none" w:sz="0" w:space="0" w:color="auto"/>
                                                                            <w:right w:val="none" w:sz="0" w:space="0" w:color="auto"/>
                                                                          </w:divBdr>
                                                                        </w:div>
                                                                        <w:div w:id="948242640">
                                                                          <w:marLeft w:val="0"/>
                                                                          <w:marRight w:val="0"/>
                                                                          <w:marTop w:val="0"/>
                                                                          <w:marBottom w:val="0"/>
                                                                          <w:divBdr>
                                                                            <w:top w:val="none" w:sz="0" w:space="0" w:color="auto"/>
                                                                            <w:left w:val="none" w:sz="0" w:space="0" w:color="auto"/>
                                                                            <w:bottom w:val="none" w:sz="0" w:space="0" w:color="auto"/>
                                                                            <w:right w:val="none" w:sz="0" w:space="0" w:color="auto"/>
                                                                          </w:divBdr>
                                                                        </w:div>
                                                                        <w:div w:id="1698851214">
                                                                          <w:marLeft w:val="0"/>
                                                                          <w:marRight w:val="0"/>
                                                                          <w:marTop w:val="0"/>
                                                                          <w:marBottom w:val="0"/>
                                                                          <w:divBdr>
                                                                            <w:top w:val="none" w:sz="0" w:space="0" w:color="auto"/>
                                                                            <w:left w:val="none" w:sz="0" w:space="0" w:color="auto"/>
                                                                            <w:bottom w:val="none" w:sz="0" w:space="0" w:color="auto"/>
                                                                            <w:right w:val="none" w:sz="0" w:space="0" w:color="auto"/>
                                                                          </w:divBdr>
                                                                        </w:div>
                                                                      </w:divsChild>
                                                                    </w:div>
                                                                    <w:div w:id="491482718">
                                                                      <w:marLeft w:val="0"/>
                                                                      <w:marRight w:val="0"/>
                                                                      <w:marTop w:val="0"/>
                                                                      <w:marBottom w:val="0"/>
                                                                      <w:divBdr>
                                                                        <w:top w:val="none" w:sz="0" w:space="0" w:color="auto"/>
                                                                        <w:left w:val="none" w:sz="0" w:space="0" w:color="auto"/>
                                                                        <w:bottom w:val="none" w:sz="0" w:space="0" w:color="auto"/>
                                                                        <w:right w:val="none" w:sz="0" w:space="0" w:color="auto"/>
                                                                      </w:divBdr>
                                                                    </w:div>
                                                                    <w:div w:id="1549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259171">
      <w:bodyDiv w:val="1"/>
      <w:marLeft w:val="0"/>
      <w:marRight w:val="0"/>
      <w:marTop w:val="0"/>
      <w:marBottom w:val="0"/>
      <w:divBdr>
        <w:top w:val="none" w:sz="0" w:space="0" w:color="auto"/>
        <w:left w:val="none" w:sz="0" w:space="0" w:color="auto"/>
        <w:bottom w:val="none" w:sz="0" w:space="0" w:color="auto"/>
        <w:right w:val="none" w:sz="0" w:space="0" w:color="auto"/>
      </w:divBdr>
    </w:div>
    <w:div w:id="2130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tryclubvillageattuscawilla.com/" TargetMode="External"/><Relationship Id="rId13" Type="http://schemas.openxmlformats.org/officeDocument/2006/relationships/hyperlink" Target="http://www.homewisedocs.com/" TargetMode="External"/><Relationship Id="rId18" Type="http://schemas.openxmlformats.org/officeDocument/2006/relationships/hyperlink" Target="https://countryclubvillageattuscawill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rb@vistacamfl.com" TargetMode="External"/><Relationship Id="rId17" Type="http://schemas.openxmlformats.org/officeDocument/2006/relationships/hyperlink" Target="mailto:dmccreight@vistacamfl.com" TargetMode="External"/><Relationship Id="rId2" Type="http://schemas.openxmlformats.org/officeDocument/2006/relationships/numbering" Target="numbering.xml"/><Relationship Id="rId16" Type="http://schemas.openxmlformats.org/officeDocument/2006/relationships/hyperlink" Target="mailto:payments@vistacamf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olations@vistacamfl.com" TargetMode="External"/><Relationship Id="rId5" Type="http://schemas.openxmlformats.org/officeDocument/2006/relationships/webSettings" Target="webSettings.xml"/><Relationship Id="rId15" Type="http://schemas.openxmlformats.org/officeDocument/2006/relationships/hyperlink" Target="mailto:welcome@vistacamfl.com" TargetMode="External"/><Relationship Id="rId23" Type="http://schemas.openxmlformats.org/officeDocument/2006/relationships/theme" Target="theme/theme1.xml"/><Relationship Id="rId10" Type="http://schemas.openxmlformats.org/officeDocument/2006/relationships/hyperlink" Target="mailto:info@vistacamf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orders@vistacamfl.com" TargetMode="External"/><Relationship Id="rId14" Type="http://schemas.openxmlformats.org/officeDocument/2006/relationships/hyperlink" Target="mailto:collections@vistacamf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EAD7D-3089-48FD-B4D1-575F1D1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Country Club Village at Tuscawilla                    January DIVOT</vt:lpstr>
    </vt:vector>
  </TitlesOfParts>
  <Manager/>
  <Company/>
  <LinksUpToDate>false</LinksUpToDate>
  <CharactersWithSpaces>4637</CharactersWithSpaces>
  <SharedDoc>false</SharedDoc>
  <HyperlinkBase/>
  <HLinks>
    <vt:vector size="42" baseType="variant">
      <vt:variant>
        <vt:i4>8126580</vt:i4>
      </vt:variant>
      <vt:variant>
        <vt:i4>18</vt:i4>
      </vt:variant>
      <vt:variant>
        <vt:i4>0</vt:i4>
      </vt:variant>
      <vt:variant>
        <vt:i4>5</vt:i4>
      </vt:variant>
      <vt:variant>
        <vt:lpwstr>https://countryclubvillageattuscawilla.com/</vt:lpwstr>
      </vt:variant>
      <vt:variant>
        <vt:lpwstr/>
      </vt:variant>
      <vt:variant>
        <vt:i4>2555920</vt:i4>
      </vt:variant>
      <vt:variant>
        <vt:i4>15</vt:i4>
      </vt:variant>
      <vt:variant>
        <vt:i4>0</vt:i4>
      </vt:variant>
      <vt:variant>
        <vt:i4>5</vt:i4>
      </vt:variant>
      <vt:variant>
        <vt:lpwstr>mailto:dmccreight@vistacamfl.com</vt:lpwstr>
      </vt:variant>
      <vt:variant>
        <vt:lpwstr/>
      </vt:variant>
      <vt:variant>
        <vt:i4>3080200</vt:i4>
      </vt:variant>
      <vt:variant>
        <vt:i4>12</vt:i4>
      </vt:variant>
      <vt:variant>
        <vt:i4>0</vt:i4>
      </vt:variant>
      <vt:variant>
        <vt:i4>5</vt:i4>
      </vt:variant>
      <vt:variant>
        <vt:lpwstr>mailto:workorders@vistacamfl.com</vt:lpwstr>
      </vt:variant>
      <vt:variant>
        <vt:lpwstr/>
      </vt:variant>
      <vt:variant>
        <vt:i4>8126580</vt:i4>
      </vt:variant>
      <vt:variant>
        <vt:i4>9</vt:i4>
      </vt:variant>
      <vt:variant>
        <vt:i4>0</vt:i4>
      </vt:variant>
      <vt:variant>
        <vt:i4>5</vt:i4>
      </vt:variant>
      <vt:variant>
        <vt:lpwstr>https://countryclubvillageattuscawilla.com/</vt:lpwstr>
      </vt:variant>
      <vt:variant>
        <vt:lpwstr/>
      </vt:variant>
      <vt:variant>
        <vt:i4>3080200</vt:i4>
      </vt:variant>
      <vt:variant>
        <vt:i4>6</vt:i4>
      </vt:variant>
      <vt:variant>
        <vt:i4>0</vt:i4>
      </vt:variant>
      <vt:variant>
        <vt:i4>5</vt:i4>
      </vt:variant>
      <vt:variant>
        <vt:lpwstr>mailto:workorders@vistacamfl.com</vt:lpwstr>
      </vt:variant>
      <vt:variant>
        <vt:lpwstr/>
      </vt:variant>
      <vt:variant>
        <vt:i4>3866732</vt:i4>
      </vt:variant>
      <vt:variant>
        <vt:i4>3</vt:i4>
      </vt:variant>
      <vt:variant>
        <vt:i4>0</vt:i4>
      </vt:variant>
      <vt:variant>
        <vt:i4>5</vt:i4>
      </vt:variant>
      <vt:variant>
        <vt:lpwstr>https://www.winterspringsfl.org/publicworks/page/watering-restrictions</vt:lpwstr>
      </vt:variant>
      <vt:variant>
        <vt:lpwstr/>
      </vt:variant>
      <vt:variant>
        <vt:i4>1572955</vt:i4>
      </vt:variant>
      <vt:variant>
        <vt:i4>0</vt:i4>
      </vt:variant>
      <vt:variant>
        <vt:i4>0</vt:i4>
      </vt:variant>
      <vt:variant>
        <vt:i4>5</vt:i4>
      </vt:variant>
      <vt:variant>
        <vt:lpwstr>https://www.winterspringsfl.org/police/page/code-enforcement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Club Village at Tuscawilla                    January DIVOT</dc:title>
  <dc:subject/>
  <dc:creator>joseph j yarusiski</dc:creator>
  <cp:keywords/>
  <dc:description/>
  <cp:lastModifiedBy>Kathleen Morton</cp:lastModifiedBy>
  <cp:revision>2</cp:revision>
  <cp:lastPrinted>2023-03-01T16:53:00Z</cp:lastPrinted>
  <dcterms:created xsi:type="dcterms:W3CDTF">2023-03-05T12:56:00Z</dcterms:created>
  <dcterms:modified xsi:type="dcterms:W3CDTF">2023-03-05T12:56:00Z</dcterms:modified>
  <cp:category/>
</cp:coreProperties>
</file>